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0D2B0" w14:textId="77777777" w:rsidR="00703BED" w:rsidRPr="001A0C27" w:rsidRDefault="00703BED" w:rsidP="00701499">
      <w:pPr>
        <w:spacing w:after="0"/>
        <w:jc w:val="center"/>
        <w:rPr>
          <w:rFonts w:asciiTheme="minorHAnsi" w:eastAsia="Arial Unicode MS" w:hAnsiTheme="minorHAnsi" w:cs="Calibri"/>
          <w:b/>
          <w:sz w:val="20"/>
          <w:szCs w:val="20"/>
        </w:rPr>
      </w:pPr>
      <w:r w:rsidRPr="001A0C27">
        <w:rPr>
          <w:rFonts w:asciiTheme="minorHAnsi" w:eastAsia="Arial Unicode MS" w:hAnsiTheme="minorHAnsi" w:cs="Calibri"/>
          <w:b/>
          <w:sz w:val="20"/>
          <w:szCs w:val="20"/>
        </w:rPr>
        <w:t>Los Angeles Unified School District</w:t>
      </w:r>
    </w:p>
    <w:p w14:paraId="23DF922A" w14:textId="77777777" w:rsidR="00703BED" w:rsidRPr="008E472D" w:rsidRDefault="00703BED" w:rsidP="00701499">
      <w:pPr>
        <w:spacing w:after="0"/>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INTER-OFFICE CORRESPONDENCE</w:t>
      </w:r>
    </w:p>
    <w:p w14:paraId="52F72235" w14:textId="77777777" w:rsidR="001A0C27" w:rsidRPr="008E472D" w:rsidRDefault="001A0C27" w:rsidP="00701499">
      <w:pPr>
        <w:spacing w:after="0"/>
        <w:jc w:val="center"/>
        <w:rPr>
          <w:rFonts w:asciiTheme="minorHAnsi" w:eastAsia="Arial Unicode MS" w:hAnsiTheme="minorHAnsi" w:cs="Calibri"/>
          <w:b/>
          <w:sz w:val="20"/>
          <w:szCs w:val="20"/>
        </w:rPr>
      </w:pPr>
    </w:p>
    <w:p w14:paraId="6DE839FF" w14:textId="77777777" w:rsidR="00B95429" w:rsidRPr="008E472D" w:rsidRDefault="00FA1B1D" w:rsidP="006F74DF">
      <w:pPr>
        <w:spacing w:after="0"/>
        <w:rPr>
          <w:rFonts w:asciiTheme="minorHAnsi" w:hAnsiTheme="minorHAnsi" w:cs="Calibri"/>
          <w:sz w:val="20"/>
          <w:szCs w:val="20"/>
        </w:rPr>
      </w:pPr>
      <w:r w:rsidRPr="008E472D">
        <w:rPr>
          <w:rFonts w:asciiTheme="minorHAnsi" w:hAnsiTheme="minorHAnsi" w:cs="Calibri"/>
          <w:sz w:val="20"/>
          <w:szCs w:val="20"/>
        </w:rPr>
        <w:t xml:space="preserve">TO: </w:t>
      </w:r>
      <w:r w:rsidR="00BE33E2" w:rsidRPr="008E472D">
        <w:rPr>
          <w:rFonts w:asciiTheme="minorHAnsi" w:hAnsiTheme="minorHAnsi" w:cs="Calibri"/>
          <w:sz w:val="20"/>
          <w:szCs w:val="20"/>
        </w:rPr>
        <w:t xml:space="preserve"> </w:t>
      </w:r>
      <w:r w:rsidR="006F74DF" w:rsidRPr="008E472D">
        <w:rPr>
          <w:rFonts w:asciiTheme="minorHAnsi" w:hAnsiTheme="minorHAnsi" w:cs="Calibri"/>
          <w:sz w:val="20"/>
          <w:szCs w:val="20"/>
        </w:rPr>
        <w:t>Principals</w:t>
      </w:r>
    </w:p>
    <w:p w14:paraId="0105D750" w14:textId="77777777" w:rsidR="00FA1B1D" w:rsidRPr="008E472D" w:rsidRDefault="00FA1B1D" w:rsidP="00FA1B1D">
      <w:pPr>
        <w:pBdr>
          <w:bottom w:val="single" w:sz="12" w:space="1" w:color="auto"/>
        </w:pBdr>
        <w:spacing w:after="0"/>
        <w:rPr>
          <w:rFonts w:asciiTheme="minorHAnsi" w:hAnsiTheme="minorHAnsi" w:cs="Calibri"/>
          <w:sz w:val="20"/>
          <w:szCs w:val="20"/>
        </w:rPr>
      </w:pPr>
      <w:r w:rsidRPr="008E472D">
        <w:rPr>
          <w:rFonts w:asciiTheme="minorHAnsi" w:hAnsiTheme="minorHAnsi" w:cs="Calibri"/>
          <w:sz w:val="20"/>
          <w:szCs w:val="20"/>
        </w:rPr>
        <w:t xml:space="preserve">RE: </w:t>
      </w:r>
      <w:r w:rsidR="00BE33E2" w:rsidRPr="008E472D">
        <w:rPr>
          <w:rFonts w:asciiTheme="minorHAnsi" w:hAnsiTheme="minorHAnsi" w:cs="Calibri"/>
          <w:sz w:val="20"/>
          <w:szCs w:val="20"/>
        </w:rPr>
        <w:t xml:space="preserve">  </w:t>
      </w:r>
      <w:r w:rsidRPr="008E472D">
        <w:rPr>
          <w:rFonts w:asciiTheme="minorHAnsi" w:hAnsiTheme="minorHAnsi" w:cs="Calibri"/>
          <w:sz w:val="20"/>
          <w:szCs w:val="20"/>
        </w:rPr>
        <w:t xml:space="preserve">PURCHASE OF SUPPORT SERVICES PERSONNEL – SCHOOL </w:t>
      </w:r>
      <w:r w:rsidR="00B95429" w:rsidRPr="008E472D">
        <w:rPr>
          <w:rFonts w:asciiTheme="minorHAnsi" w:hAnsiTheme="minorHAnsi" w:cs="Calibri"/>
          <w:sz w:val="20"/>
          <w:szCs w:val="20"/>
        </w:rPr>
        <w:t>NURSE</w:t>
      </w:r>
    </w:p>
    <w:p w14:paraId="54B687E6" w14:textId="77777777" w:rsidR="00307DC2" w:rsidRDefault="00307DC2" w:rsidP="00284D2D">
      <w:pPr>
        <w:spacing w:before="120" w:after="0" w:line="260" w:lineRule="exact"/>
        <w:jc w:val="both"/>
        <w:rPr>
          <w:rFonts w:eastAsia="Arial Unicode MS" w:cs="Calibri"/>
          <w:sz w:val="20"/>
          <w:szCs w:val="20"/>
        </w:rPr>
      </w:pPr>
    </w:p>
    <w:p w14:paraId="02CB51BA" w14:textId="61B7612F" w:rsidR="00307DC2" w:rsidRPr="00B710FE" w:rsidRDefault="00703BED" w:rsidP="00B710FE">
      <w:pPr>
        <w:spacing w:before="120" w:after="0"/>
        <w:jc w:val="both"/>
        <w:rPr>
          <w:rFonts w:eastAsia="Arial Unicode MS" w:cs="Calibri"/>
          <w:sz w:val="20"/>
          <w:szCs w:val="20"/>
        </w:rPr>
      </w:pPr>
      <w:r w:rsidRPr="00B710FE">
        <w:rPr>
          <w:rFonts w:eastAsia="Arial Unicode MS" w:cs="Calibri"/>
          <w:sz w:val="20"/>
          <w:szCs w:val="20"/>
        </w:rPr>
        <w:t xml:space="preserve">The District has allocated </w:t>
      </w:r>
      <w:r w:rsidR="00FF2474" w:rsidRPr="00B710FE">
        <w:rPr>
          <w:rFonts w:eastAsia="Arial Unicode MS" w:cs="Calibri"/>
          <w:sz w:val="20"/>
          <w:szCs w:val="20"/>
        </w:rPr>
        <w:t xml:space="preserve">resources </w:t>
      </w:r>
      <w:r w:rsidRPr="00B710FE">
        <w:rPr>
          <w:rFonts w:eastAsia="Arial Unicode MS" w:cs="Calibri"/>
          <w:sz w:val="20"/>
          <w:szCs w:val="20"/>
        </w:rPr>
        <w:t xml:space="preserve">to your school </w:t>
      </w:r>
      <w:r w:rsidR="00FF2474" w:rsidRPr="00B710FE">
        <w:rPr>
          <w:rFonts w:eastAsia="Arial Unicode MS" w:cs="Calibri"/>
          <w:sz w:val="20"/>
          <w:szCs w:val="20"/>
        </w:rPr>
        <w:t xml:space="preserve">in </w:t>
      </w:r>
      <w:r w:rsidR="003B4C88" w:rsidRPr="00B710FE">
        <w:rPr>
          <w:rFonts w:eastAsia="Arial Unicode MS" w:cs="Calibri"/>
          <w:sz w:val="20"/>
          <w:szCs w:val="20"/>
        </w:rPr>
        <w:t>Targeted Student Populations (TSP) School Program 10529</w:t>
      </w:r>
      <w:r w:rsidR="00FF2474" w:rsidRPr="00B710FE">
        <w:rPr>
          <w:rFonts w:eastAsia="Arial Unicode MS" w:cs="Calibri"/>
          <w:sz w:val="20"/>
          <w:szCs w:val="20"/>
        </w:rPr>
        <w:t xml:space="preserve"> </w:t>
      </w:r>
      <w:r w:rsidRPr="00B710FE">
        <w:rPr>
          <w:rFonts w:eastAsia="Arial Unicode MS" w:cs="Calibri"/>
          <w:sz w:val="20"/>
          <w:szCs w:val="20"/>
        </w:rPr>
        <w:t xml:space="preserve">to provide School </w:t>
      </w:r>
      <w:r w:rsidR="00B95429" w:rsidRPr="00B710FE">
        <w:rPr>
          <w:rFonts w:eastAsia="Arial Unicode MS" w:cs="Calibri"/>
          <w:sz w:val="20"/>
          <w:szCs w:val="20"/>
        </w:rPr>
        <w:t>Nurse</w:t>
      </w:r>
      <w:r w:rsidRPr="00B710FE">
        <w:rPr>
          <w:rFonts w:eastAsia="Arial Unicode MS" w:cs="Calibri"/>
          <w:sz w:val="20"/>
          <w:szCs w:val="20"/>
        </w:rPr>
        <w:t xml:space="preserve"> services</w:t>
      </w:r>
      <w:r w:rsidR="00FA1B1D" w:rsidRPr="00B710FE">
        <w:rPr>
          <w:rFonts w:eastAsia="Arial Unicode MS" w:cs="Calibri"/>
          <w:sz w:val="20"/>
          <w:szCs w:val="20"/>
        </w:rPr>
        <w:t xml:space="preserve">. </w:t>
      </w:r>
      <w:r w:rsidR="00387E18" w:rsidRPr="00B710FE">
        <w:rPr>
          <w:rFonts w:eastAsia="Arial Unicode MS" w:cs="Calibri"/>
          <w:sz w:val="20"/>
          <w:szCs w:val="20"/>
        </w:rPr>
        <w:t xml:space="preserve">Each campus will receive a full-time nurse in the 2021-22 school year. </w:t>
      </w:r>
      <w:r w:rsidR="00675C60" w:rsidRPr="00B710FE">
        <w:rPr>
          <w:sz w:val="20"/>
          <w:szCs w:val="20"/>
        </w:rPr>
        <w:t>These funds should not be used for activities such as health office management or to provide services that can be assigned to trained unlicensed staff.</w:t>
      </w:r>
    </w:p>
    <w:p w14:paraId="19AA6A14" w14:textId="77777777" w:rsidR="00307DC2" w:rsidRPr="00B710FE" w:rsidRDefault="00307DC2" w:rsidP="00B710FE">
      <w:pPr>
        <w:spacing w:after="0"/>
        <w:jc w:val="both"/>
        <w:rPr>
          <w:rFonts w:asciiTheme="minorHAnsi" w:eastAsia="Arial Unicode MS" w:hAnsiTheme="minorHAnsi" w:cs="Calibri"/>
          <w:b/>
          <w:sz w:val="20"/>
          <w:szCs w:val="20"/>
        </w:rPr>
      </w:pPr>
    </w:p>
    <w:p w14:paraId="748547D9" w14:textId="190CC33B" w:rsidR="00CD058C" w:rsidRPr="00B710FE" w:rsidRDefault="00CD058C" w:rsidP="00B710FE">
      <w:pPr>
        <w:spacing w:after="0"/>
        <w:jc w:val="both"/>
        <w:rPr>
          <w:rFonts w:asciiTheme="minorHAnsi" w:eastAsia="Arial Unicode MS" w:hAnsiTheme="minorHAnsi" w:cs="Calibri"/>
          <w:b/>
          <w:sz w:val="20"/>
          <w:szCs w:val="20"/>
        </w:rPr>
      </w:pPr>
      <w:r w:rsidRPr="00B710FE">
        <w:rPr>
          <w:rFonts w:asciiTheme="minorHAnsi" w:eastAsia="Arial Unicode MS" w:hAnsiTheme="minorHAnsi" w:cs="Calibri"/>
          <w:b/>
          <w:sz w:val="20"/>
          <w:szCs w:val="20"/>
        </w:rPr>
        <w:t>Budget Planning</w:t>
      </w:r>
    </w:p>
    <w:p w14:paraId="5C03A0A4" w14:textId="1407C288" w:rsidR="00DA7240" w:rsidRPr="00B710FE" w:rsidRDefault="00D14DB6" w:rsidP="00B710FE">
      <w:pPr>
        <w:spacing w:before="120" w:after="0"/>
        <w:jc w:val="both"/>
        <w:rPr>
          <w:rFonts w:asciiTheme="minorHAnsi" w:eastAsia="Arial Unicode MS" w:hAnsiTheme="minorHAnsi" w:cs="Calibri"/>
          <w:b/>
          <w:i/>
          <w:sz w:val="20"/>
          <w:szCs w:val="20"/>
        </w:rPr>
      </w:pPr>
      <w:r w:rsidRPr="00B710FE">
        <w:rPr>
          <w:rFonts w:asciiTheme="minorHAnsi" w:eastAsia="Arial Unicode MS" w:hAnsiTheme="minorHAnsi" w:cs="Calibri"/>
          <w:sz w:val="20"/>
          <w:szCs w:val="20"/>
        </w:rPr>
        <w:t>Budget Planning is now taking place for Fiscal Year 20</w:t>
      </w:r>
      <w:r w:rsidR="00EA5AB6" w:rsidRPr="00B710FE">
        <w:rPr>
          <w:rFonts w:asciiTheme="minorHAnsi" w:eastAsia="Arial Unicode MS" w:hAnsiTheme="minorHAnsi" w:cs="Calibri"/>
          <w:sz w:val="20"/>
          <w:szCs w:val="20"/>
        </w:rPr>
        <w:t>2</w:t>
      </w:r>
      <w:r w:rsidR="006709C8" w:rsidRPr="00B710FE">
        <w:rPr>
          <w:rFonts w:asciiTheme="minorHAnsi" w:eastAsia="Arial Unicode MS" w:hAnsiTheme="minorHAnsi" w:cs="Calibri"/>
          <w:sz w:val="20"/>
          <w:szCs w:val="20"/>
        </w:rPr>
        <w:t>1</w:t>
      </w:r>
      <w:r w:rsidR="00DA2FE4" w:rsidRPr="00B710FE">
        <w:rPr>
          <w:rFonts w:asciiTheme="minorHAnsi" w:eastAsia="Arial Unicode MS" w:hAnsiTheme="minorHAnsi" w:cs="Calibri"/>
          <w:sz w:val="20"/>
          <w:szCs w:val="20"/>
        </w:rPr>
        <w:t>-</w:t>
      </w:r>
      <w:r w:rsidR="00FF1658" w:rsidRPr="00B710FE">
        <w:rPr>
          <w:rFonts w:asciiTheme="minorHAnsi" w:eastAsia="Arial Unicode MS" w:hAnsiTheme="minorHAnsi" w:cs="Calibri"/>
          <w:sz w:val="20"/>
          <w:szCs w:val="20"/>
        </w:rPr>
        <w:t>2</w:t>
      </w:r>
      <w:r w:rsidR="006709C8" w:rsidRPr="00B710FE">
        <w:rPr>
          <w:rFonts w:asciiTheme="minorHAnsi" w:eastAsia="Arial Unicode MS" w:hAnsiTheme="minorHAnsi" w:cs="Calibri"/>
          <w:sz w:val="20"/>
          <w:szCs w:val="20"/>
        </w:rPr>
        <w:t>2</w:t>
      </w:r>
      <w:r w:rsidRPr="00B710FE">
        <w:rPr>
          <w:rFonts w:asciiTheme="minorHAnsi" w:eastAsia="Arial Unicode MS" w:hAnsiTheme="minorHAnsi" w:cs="Calibri"/>
          <w:sz w:val="20"/>
          <w:szCs w:val="20"/>
        </w:rPr>
        <w:t xml:space="preserve">.  </w:t>
      </w:r>
      <w:r w:rsidR="00CD058C" w:rsidRPr="00B710FE">
        <w:rPr>
          <w:rFonts w:asciiTheme="minorHAnsi" w:eastAsia="Arial Unicode MS" w:hAnsiTheme="minorHAnsi" w:cs="Calibri"/>
          <w:sz w:val="20"/>
          <w:szCs w:val="20"/>
        </w:rPr>
        <w:t xml:space="preserve">Your school has the option of purchasing a </w:t>
      </w:r>
      <w:r w:rsidR="00CD058C" w:rsidRPr="00B710FE">
        <w:rPr>
          <w:rFonts w:asciiTheme="minorHAnsi" w:eastAsia="Arial Unicode MS" w:hAnsiTheme="minorHAnsi" w:cs="Calibri"/>
          <w:b/>
          <w:sz w:val="20"/>
          <w:szCs w:val="20"/>
        </w:rPr>
        <w:t>SCHOOL NURSE</w:t>
      </w:r>
      <w:r w:rsidR="00CD058C" w:rsidRPr="00B710FE">
        <w:rPr>
          <w:rFonts w:asciiTheme="minorHAnsi" w:eastAsia="Arial Unicode MS" w:hAnsiTheme="minorHAnsi" w:cs="Calibri"/>
          <w:sz w:val="20"/>
          <w:szCs w:val="20"/>
        </w:rPr>
        <w:t xml:space="preserve"> as Support Services Personnel in addition to the resources allocated under Program 10529.  Please consider the following when determining how much additional nursing time is required for your school.</w:t>
      </w:r>
      <w:r w:rsidR="00DA7240" w:rsidRPr="00B710FE">
        <w:rPr>
          <w:rFonts w:asciiTheme="minorHAnsi" w:eastAsia="Arial Unicode MS" w:hAnsiTheme="minorHAnsi" w:cs="Calibri"/>
          <w:sz w:val="20"/>
          <w:szCs w:val="20"/>
        </w:rPr>
        <w:t xml:space="preserve">  </w:t>
      </w:r>
      <w:r w:rsidR="00DA7240" w:rsidRPr="00B710FE">
        <w:rPr>
          <w:rFonts w:asciiTheme="minorHAnsi" w:eastAsia="Arial Unicode MS" w:hAnsiTheme="minorHAnsi" w:cs="Calibri"/>
          <w:b/>
          <w:i/>
          <w:sz w:val="20"/>
          <w:szCs w:val="20"/>
          <w:u w:val="single"/>
        </w:rPr>
        <w:t xml:space="preserve">All school purchases must be reflected in the budget system during budget development.  </w:t>
      </w:r>
      <w:r w:rsidR="00C4746D" w:rsidRPr="00B710FE">
        <w:rPr>
          <w:rFonts w:asciiTheme="minorHAnsi" w:eastAsia="Arial Unicode MS" w:hAnsiTheme="minorHAnsi" w:cs="Calibri"/>
          <w:sz w:val="20"/>
          <w:szCs w:val="20"/>
        </w:rPr>
        <w:t xml:space="preserve">Schools </w:t>
      </w:r>
      <w:proofErr w:type="gramStart"/>
      <w:r w:rsidR="00C4746D" w:rsidRPr="00B710FE">
        <w:rPr>
          <w:rFonts w:asciiTheme="minorHAnsi" w:eastAsia="Arial Unicode MS" w:hAnsiTheme="minorHAnsi" w:cs="Calibri"/>
          <w:sz w:val="20"/>
          <w:szCs w:val="20"/>
        </w:rPr>
        <w:t>have the opportunity to</w:t>
      </w:r>
      <w:proofErr w:type="gramEnd"/>
      <w:r w:rsidR="00C4746D" w:rsidRPr="00B710FE">
        <w:rPr>
          <w:rFonts w:asciiTheme="minorHAnsi" w:eastAsia="Arial Unicode MS" w:hAnsiTheme="minorHAnsi" w:cs="Calibri"/>
          <w:sz w:val="20"/>
          <w:szCs w:val="20"/>
        </w:rPr>
        <w:t xml:space="preserve"> purchase support services in the new year on a first come first serve basis</w:t>
      </w:r>
      <w:r w:rsidR="00793807" w:rsidRPr="00B710FE">
        <w:rPr>
          <w:rFonts w:asciiTheme="minorHAnsi" w:eastAsia="Arial Unicode MS" w:hAnsiTheme="minorHAnsi" w:cs="Calibri"/>
          <w:b/>
          <w:i/>
          <w:sz w:val="20"/>
          <w:szCs w:val="20"/>
        </w:rPr>
        <w:t xml:space="preserve">.  </w:t>
      </w:r>
      <w:r w:rsidR="00DA7240" w:rsidRPr="00B710FE">
        <w:rPr>
          <w:rFonts w:asciiTheme="minorHAnsi" w:eastAsia="Arial Unicode MS" w:hAnsiTheme="minorHAnsi" w:cs="Calibri"/>
          <w:sz w:val="20"/>
          <w:szCs w:val="20"/>
        </w:rPr>
        <w:t xml:space="preserve">Please inform us of your school’s intent to purchase additional School Nurse time by completing this form.  </w:t>
      </w:r>
      <w:r w:rsidR="00DA7240" w:rsidRPr="00B710FE">
        <w:rPr>
          <w:rFonts w:asciiTheme="minorHAnsi" w:eastAsia="Arial Unicode MS" w:hAnsiTheme="minorHAnsi" w:cs="Calibri"/>
          <w:b/>
          <w:i/>
          <w:sz w:val="20"/>
          <w:szCs w:val="20"/>
        </w:rPr>
        <w:t>Purchases may not be canceled after Budget Development.</w:t>
      </w:r>
    </w:p>
    <w:p w14:paraId="08BEAA62" w14:textId="77777777" w:rsidR="00675C60" w:rsidRPr="00B710FE" w:rsidRDefault="00675C60" w:rsidP="00B710FE">
      <w:pPr>
        <w:spacing w:before="120" w:after="0"/>
        <w:jc w:val="both"/>
        <w:rPr>
          <w:rFonts w:asciiTheme="minorHAnsi" w:eastAsia="Arial Unicode MS" w:hAnsiTheme="minorHAnsi" w:cs="Calibri"/>
          <w:b/>
          <w:i/>
          <w:sz w:val="20"/>
          <w:szCs w:val="20"/>
          <w:u w:val="single"/>
        </w:rPr>
      </w:pPr>
    </w:p>
    <w:p w14:paraId="6F9044DB" w14:textId="7FC16C7E" w:rsidR="00B710FE" w:rsidRPr="00B710FE" w:rsidRDefault="00CD058C" w:rsidP="00B710FE">
      <w:pPr>
        <w:pStyle w:val="CommentText"/>
      </w:pPr>
      <w:r w:rsidRPr="00B710FE">
        <w:rPr>
          <w:rFonts w:asciiTheme="minorHAnsi" w:eastAsia="Arial Unicode MS" w:hAnsiTheme="minorHAnsi" w:cs="Calibri"/>
        </w:rPr>
        <w:t xml:space="preserve">District allocated nursing time is solely </w:t>
      </w:r>
      <w:r w:rsidR="003D3739" w:rsidRPr="00B710FE">
        <w:rPr>
          <w:rFonts w:asciiTheme="minorHAnsi" w:eastAsia="Arial Unicode MS" w:hAnsiTheme="minorHAnsi" w:cs="Calibri"/>
        </w:rPr>
        <w:t>for</w:t>
      </w:r>
      <w:r w:rsidRPr="00B710FE">
        <w:rPr>
          <w:rFonts w:asciiTheme="minorHAnsi" w:eastAsia="Arial Unicode MS" w:hAnsiTheme="minorHAnsi" w:cs="Calibri"/>
        </w:rPr>
        <w:t xml:space="preserve"> student healthcare need</w:t>
      </w:r>
      <w:r w:rsidR="003D3739" w:rsidRPr="00B710FE">
        <w:rPr>
          <w:rFonts w:asciiTheme="minorHAnsi" w:eastAsia="Arial Unicode MS" w:hAnsiTheme="minorHAnsi" w:cs="Calibri"/>
        </w:rPr>
        <w:t>s</w:t>
      </w:r>
      <w:r w:rsidRPr="00B710FE">
        <w:rPr>
          <w:rFonts w:asciiTheme="minorHAnsi" w:eastAsia="Arial Unicode MS" w:hAnsiTheme="minorHAnsi" w:cs="Calibri"/>
        </w:rPr>
        <w:t xml:space="preserve"> and mandated student screenings as well as the documentation requirements associated with these activities.  </w:t>
      </w:r>
      <w:r w:rsidR="00675C60" w:rsidRPr="00B710FE">
        <w:t xml:space="preserve">The Credentialed School Nurse performs the following activities: major emergencies such as accidents, illnesses, or crisis situations that require immediate attention; control of communicable disease; immunization assessment and follow-up; perform mandated health screenings; complete health assessments for IEPs and 504 plans; conduct sports physicals clearances and follow-up of concussions and other athletic related injuries; maintain and review student health records; provide and support specialized physical health care services (aka protocols);maintain and update </w:t>
      </w:r>
      <w:proofErr w:type="spellStart"/>
      <w:r w:rsidR="00675C60" w:rsidRPr="00B710FE">
        <w:t>Welligent</w:t>
      </w:r>
      <w:proofErr w:type="spellEnd"/>
      <w:r w:rsidR="00675C60" w:rsidRPr="00B710FE">
        <w:t xml:space="preserve"> electronic health record documentation; plan and provide diabetic care; provide care and education to targeted student populations; deliver required trainings and in-service education to staff (i.e. medication administration, including Epi-Pen and glucagon, first aid, etc.); and monitor and supervise Licensed Vocational Nurses and train and supervise unlicensed staff providing health services.</w:t>
      </w:r>
      <w:r w:rsidR="00B710FE" w:rsidRPr="00B710FE">
        <w:t xml:space="preserve"> </w:t>
      </w:r>
      <w:r w:rsidR="00427634" w:rsidRPr="00B710FE">
        <w:rPr>
          <w:rFonts w:asciiTheme="minorHAnsi" w:eastAsia="Arial Unicode MS" w:hAnsiTheme="minorHAnsi" w:cs="Calibri"/>
        </w:rPr>
        <w:t xml:space="preserve">The Credentialed School Nurse </w:t>
      </w:r>
      <w:r w:rsidR="00AE425C" w:rsidRPr="00B710FE">
        <w:rPr>
          <w:rFonts w:asciiTheme="minorHAnsi" w:eastAsia="Arial Unicode MS" w:hAnsiTheme="minorHAnsi" w:cs="Calibri"/>
        </w:rPr>
        <w:t>must</w:t>
      </w:r>
      <w:r w:rsidR="00427634" w:rsidRPr="00B710FE">
        <w:rPr>
          <w:rFonts w:asciiTheme="minorHAnsi" w:eastAsia="Arial Unicode MS" w:hAnsiTheme="minorHAnsi" w:cs="Calibri"/>
        </w:rPr>
        <w:t xml:space="preserve"> electronically document all activities – she/he must have access to her/his computer and an area to accomplish this required documentation.  </w:t>
      </w:r>
    </w:p>
    <w:p w14:paraId="1C6DB725" w14:textId="1AC4E440" w:rsidR="00E849C1" w:rsidRPr="00B710FE" w:rsidRDefault="00675C60" w:rsidP="00B710FE">
      <w:pPr>
        <w:pStyle w:val="CommentText"/>
      </w:pPr>
      <w:r w:rsidRPr="00B710FE">
        <w:t>I</w:t>
      </w:r>
      <w:r w:rsidR="00E849C1" w:rsidRPr="00B710FE">
        <w:t xml:space="preserve">n the event there is a nursing staff shortage, schools may not be allocated the entirety of their School Nurse </w:t>
      </w:r>
      <w:r w:rsidRPr="00B710FE">
        <w:t>time, and District Nursing Services will have the discretion to prioritize nursing time based on students’ health needs.  While every effort will be made to minimize changes to the nursing allocation to schools, student health needs criteria will determine the priority for services in the event of a staffing shortage, therefore resulting in possible changes during the school year.</w:t>
      </w:r>
    </w:p>
    <w:p w14:paraId="0E753E6C" w14:textId="255317B6" w:rsidR="00B710FE" w:rsidRPr="00B710FE" w:rsidRDefault="00B710FE" w:rsidP="00B710FE">
      <w:pPr>
        <w:spacing w:before="120" w:after="0"/>
        <w:jc w:val="both"/>
        <w:rPr>
          <w:sz w:val="20"/>
          <w:szCs w:val="20"/>
        </w:rPr>
      </w:pPr>
      <w:r w:rsidRPr="00B710FE">
        <w:rPr>
          <w:sz w:val="20"/>
          <w:szCs w:val="20"/>
        </w:rPr>
        <w:t>Schools may purchase additional nursing time from their budget based on the health needs of their students.  Schools should consider the number of initial IEPs requested each year and the number of triennial evaluations when making this decision.</w:t>
      </w:r>
    </w:p>
    <w:p w14:paraId="71BD1280" w14:textId="0C43EF28" w:rsidR="005303D6" w:rsidRPr="00B710FE" w:rsidRDefault="00703BED" w:rsidP="00B710FE">
      <w:pPr>
        <w:spacing w:before="120" w:after="0"/>
        <w:jc w:val="both"/>
        <w:rPr>
          <w:rFonts w:asciiTheme="minorHAnsi" w:eastAsia="Arial Unicode MS" w:hAnsiTheme="minorHAnsi" w:cs="Calibri"/>
          <w:b/>
          <w:i/>
          <w:sz w:val="20"/>
          <w:szCs w:val="20"/>
        </w:rPr>
      </w:pPr>
      <w:r w:rsidRPr="00B710FE">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710FE">
        <w:rPr>
          <w:rFonts w:asciiTheme="minorHAnsi" w:eastAsia="Arial Unicode MS" w:hAnsiTheme="minorHAnsi" w:cs="Calibri"/>
          <w:sz w:val="20"/>
          <w:szCs w:val="20"/>
        </w:rPr>
        <w:t xml:space="preserve">. Schools </w:t>
      </w:r>
      <w:r w:rsidRPr="00B710FE">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14:paraId="1B0A4B89" w14:textId="3A6C13A3" w:rsidR="005303D6" w:rsidRDefault="005303D6" w:rsidP="00170D8B">
      <w:pPr>
        <w:spacing w:before="120" w:after="0" w:line="260" w:lineRule="exact"/>
        <w:jc w:val="both"/>
        <w:rPr>
          <w:rFonts w:asciiTheme="minorHAnsi" w:eastAsia="Arial Unicode MS" w:hAnsiTheme="minorHAnsi" w:cs="Calibri"/>
          <w:b/>
          <w:sz w:val="20"/>
          <w:szCs w:val="20"/>
        </w:rPr>
      </w:pPr>
    </w:p>
    <w:p w14:paraId="5F3A236A" w14:textId="546D731F" w:rsidR="00B710FE" w:rsidRDefault="00B710FE" w:rsidP="00170D8B">
      <w:pPr>
        <w:spacing w:before="120" w:after="0" w:line="260" w:lineRule="exact"/>
        <w:jc w:val="both"/>
        <w:rPr>
          <w:rFonts w:asciiTheme="minorHAnsi" w:eastAsia="Arial Unicode MS" w:hAnsiTheme="minorHAnsi" w:cs="Calibri"/>
          <w:b/>
          <w:sz w:val="20"/>
          <w:szCs w:val="20"/>
        </w:rPr>
      </w:pPr>
    </w:p>
    <w:p w14:paraId="05E64F65" w14:textId="6F809514" w:rsidR="00B710FE" w:rsidRDefault="00B710FE" w:rsidP="00170D8B">
      <w:pPr>
        <w:spacing w:before="120" w:after="0" w:line="260" w:lineRule="exact"/>
        <w:jc w:val="both"/>
        <w:rPr>
          <w:rFonts w:asciiTheme="minorHAnsi" w:eastAsia="Arial Unicode MS" w:hAnsiTheme="minorHAnsi" w:cs="Calibri"/>
          <w:b/>
          <w:sz w:val="20"/>
          <w:szCs w:val="20"/>
        </w:rPr>
      </w:pPr>
    </w:p>
    <w:p w14:paraId="32E413BB" w14:textId="72D5C353" w:rsidR="00B710FE" w:rsidRDefault="00B710FE" w:rsidP="00170D8B">
      <w:pPr>
        <w:spacing w:before="120" w:after="0" w:line="260" w:lineRule="exact"/>
        <w:jc w:val="both"/>
        <w:rPr>
          <w:rFonts w:asciiTheme="minorHAnsi" w:eastAsia="Arial Unicode MS" w:hAnsiTheme="minorHAnsi" w:cs="Calibri"/>
          <w:b/>
          <w:sz w:val="20"/>
          <w:szCs w:val="20"/>
        </w:rPr>
      </w:pPr>
    </w:p>
    <w:p w14:paraId="0DB3318E" w14:textId="0357CA7B" w:rsidR="00B710FE" w:rsidRDefault="00B710FE" w:rsidP="00170D8B">
      <w:pPr>
        <w:spacing w:before="120" w:after="0" w:line="260" w:lineRule="exact"/>
        <w:jc w:val="both"/>
        <w:rPr>
          <w:rFonts w:asciiTheme="minorHAnsi" w:eastAsia="Arial Unicode MS" w:hAnsiTheme="minorHAnsi" w:cs="Calibri"/>
          <w:b/>
          <w:sz w:val="20"/>
          <w:szCs w:val="20"/>
        </w:rPr>
      </w:pPr>
    </w:p>
    <w:p w14:paraId="59FF832F" w14:textId="77777777" w:rsidR="00B710FE" w:rsidRDefault="00B710FE" w:rsidP="00170D8B">
      <w:pPr>
        <w:spacing w:before="120" w:after="0" w:line="260" w:lineRule="exact"/>
        <w:jc w:val="both"/>
        <w:rPr>
          <w:rFonts w:asciiTheme="minorHAnsi" w:eastAsia="Arial Unicode MS" w:hAnsiTheme="minorHAnsi" w:cs="Calibri"/>
          <w:b/>
          <w:sz w:val="20"/>
          <w:szCs w:val="20"/>
        </w:rPr>
      </w:pPr>
    </w:p>
    <w:p w14:paraId="2EB1F0CF"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1445CC96"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554D098F"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0C785997" w14:textId="159B3650" w:rsidR="005303D6" w:rsidRDefault="005303D6" w:rsidP="00170D8B">
      <w:pPr>
        <w:spacing w:before="120" w:after="0" w:line="260" w:lineRule="exact"/>
        <w:jc w:val="both"/>
        <w:rPr>
          <w:rFonts w:asciiTheme="minorHAnsi" w:eastAsia="Arial Unicode MS" w:hAnsiTheme="minorHAnsi" w:cs="Calibri"/>
          <w:b/>
          <w:i/>
          <w:sz w:val="20"/>
          <w:szCs w:val="20"/>
        </w:rPr>
      </w:pPr>
      <w:r>
        <w:rPr>
          <w:rFonts w:asciiTheme="minorHAnsi" w:eastAsia="Arial Unicode MS" w:hAnsiTheme="minorHAnsi" w:cs="Calibri"/>
          <w:b/>
          <w:sz w:val="20"/>
          <w:szCs w:val="20"/>
        </w:rPr>
        <w:lastRenderedPageBreak/>
        <w:t>Estimated cost fo</w:t>
      </w:r>
      <w:r w:rsidR="00BB6B2A">
        <w:rPr>
          <w:rFonts w:asciiTheme="minorHAnsi" w:eastAsia="Arial Unicode MS" w:hAnsiTheme="minorHAnsi" w:cs="Calibri"/>
          <w:b/>
          <w:sz w:val="20"/>
          <w:szCs w:val="20"/>
        </w:rPr>
        <w:t>r</w:t>
      </w:r>
      <w:r>
        <w:rPr>
          <w:rFonts w:asciiTheme="minorHAnsi" w:eastAsia="Arial Unicode MS" w:hAnsiTheme="minorHAnsi" w:cs="Calibri"/>
          <w:b/>
          <w:sz w:val="20"/>
          <w:szCs w:val="20"/>
        </w:rPr>
        <w:t xml:space="preserve"> a Nurse.  </w:t>
      </w:r>
    </w:p>
    <w:p w14:paraId="01BFD87C" w14:textId="77777777" w:rsidR="00B21D19" w:rsidRPr="008E472D" w:rsidRDefault="00B21D19" w:rsidP="0024365A">
      <w:pPr>
        <w:spacing w:after="0"/>
        <w:rPr>
          <w:rFonts w:asciiTheme="minorHAnsi" w:hAnsiTheme="minorHAnsi" w:cs="Calibri"/>
          <w:b/>
          <w:sz w:val="20"/>
          <w:szCs w:val="20"/>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150"/>
        <w:gridCol w:w="720"/>
        <w:gridCol w:w="990"/>
        <w:gridCol w:w="990"/>
        <w:gridCol w:w="990"/>
        <w:gridCol w:w="900"/>
        <w:gridCol w:w="900"/>
        <w:gridCol w:w="900"/>
      </w:tblGrid>
      <w:tr w:rsidR="006028BF" w:rsidRPr="008E472D" w14:paraId="49ADE680" w14:textId="77777777" w:rsidTr="006028BF">
        <w:trPr>
          <w:trHeight w:val="602"/>
        </w:trPr>
        <w:tc>
          <w:tcPr>
            <w:tcW w:w="1080" w:type="dxa"/>
            <w:shd w:val="clear" w:color="auto" w:fill="DBE5F1"/>
            <w:vAlign w:val="bottom"/>
          </w:tcPr>
          <w:p w14:paraId="37E0CEAF"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Item #</w:t>
            </w:r>
          </w:p>
        </w:tc>
        <w:tc>
          <w:tcPr>
            <w:tcW w:w="3150" w:type="dxa"/>
            <w:shd w:val="clear" w:color="auto" w:fill="DBE5F1"/>
            <w:vAlign w:val="bottom"/>
          </w:tcPr>
          <w:p w14:paraId="4665EDE9"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Position</w:t>
            </w:r>
          </w:p>
        </w:tc>
        <w:tc>
          <w:tcPr>
            <w:tcW w:w="720" w:type="dxa"/>
            <w:shd w:val="clear" w:color="auto" w:fill="DBE5F1"/>
            <w:vAlign w:val="bottom"/>
          </w:tcPr>
          <w:p w14:paraId="4F64E86C"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Basis</w:t>
            </w:r>
          </w:p>
        </w:tc>
        <w:tc>
          <w:tcPr>
            <w:tcW w:w="990" w:type="dxa"/>
            <w:shd w:val="clear" w:color="auto" w:fill="DBE5F1"/>
            <w:vAlign w:val="bottom"/>
          </w:tcPr>
          <w:p w14:paraId="6D355CD6"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5 Days     (1.0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90" w:type="dxa"/>
            <w:shd w:val="clear" w:color="auto" w:fill="DBE5F1"/>
            <w:vAlign w:val="bottom"/>
          </w:tcPr>
          <w:p w14:paraId="33376345"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4 Days     (0.8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90" w:type="dxa"/>
            <w:shd w:val="clear" w:color="auto" w:fill="DBE5F1"/>
            <w:vAlign w:val="bottom"/>
          </w:tcPr>
          <w:p w14:paraId="6EE82CB3"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3 Days     (0.6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vAlign w:val="bottom"/>
          </w:tcPr>
          <w:p w14:paraId="5C07B8AD"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2 Days     (0.4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vAlign w:val="bottom"/>
          </w:tcPr>
          <w:p w14:paraId="2F44A32F" w14:textId="77777777" w:rsidR="006028BF" w:rsidRPr="008E472D" w:rsidRDefault="006028BF" w:rsidP="00603E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1 Day    (0.2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vAlign w:val="bottom"/>
          </w:tcPr>
          <w:p w14:paraId="77350FD9" w14:textId="77777777" w:rsidR="006028BF" w:rsidRPr="008E472D" w:rsidRDefault="006028BF" w:rsidP="006028BF">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1/2 Day    (0.1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r>
      <w:tr w:rsidR="006028BF" w:rsidRPr="00793FD4" w14:paraId="76A2AC99" w14:textId="77777777" w:rsidTr="006028BF">
        <w:trPr>
          <w:trHeight w:val="494"/>
        </w:trPr>
        <w:tc>
          <w:tcPr>
            <w:tcW w:w="1080" w:type="dxa"/>
            <w:vAlign w:val="center"/>
          </w:tcPr>
          <w:p w14:paraId="2F70A148" w14:textId="77777777" w:rsidR="006028BF" w:rsidRPr="00793FD4" w:rsidRDefault="006028BF" w:rsidP="00603EEA">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12106</w:t>
            </w:r>
          </w:p>
        </w:tc>
        <w:tc>
          <w:tcPr>
            <w:tcW w:w="3150" w:type="dxa"/>
          </w:tcPr>
          <w:p w14:paraId="0EE80666" w14:textId="77777777"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14:paraId="764A3637" w14:textId="77777777"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720" w:type="dxa"/>
            <w:vAlign w:val="center"/>
          </w:tcPr>
          <w:p w14:paraId="180EE0E8" w14:textId="77777777" w:rsidR="006028BF" w:rsidRPr="00793FD4" w:rsidRDefault="006028BF" w:rsidP="006028BF">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C</w:t>
            </w:r>
          </w:p>
        </w:tc>
        <w:tc>
          <w:tcPr>
            <w:tcW w:w="990" w:type="dxa"/>
            <w:vAlign w:val="center"/>
          </w:tcPr>
          <w:p w14:paraId="0DD6E0C0" w14:textId="774B2FFC" w:rsidR="006028BF" w:rsidRPr="00793FD4" w:rsidRDefault="006028BF" w:rsidP="006028BF">
            <w:pPr>
              <w:spacing w:after="0" w:line="260" w:lineRule="exact"/>
              <w:jc w:val="center"/>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3F23DC">
              <w:rPr>
                <w:rFonts w:asciiTheme="minorHAnsi" w:eastAsia="Arial Unicode MS" w:hAnsiTheme="minorHAnsi" w:cs="Calibri"/>
                <w:sz w:val="18"/>
                <w:szCs w:val="18"/>
              </w:rPr>
              <w:t>120,504</w:t>
            </w:r>
          </w:p>
        </w:tc>
        <w:tc>
          <w:tcPr>
            <w:tcW w:w="990" w:type="dxa"/>
            <w:vAlign w:val="center"/>
          </w:tcPr>
          <w:p w14:paraId="0778EFA2" w14:textId="00A97332"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9</w:t>
            </w:r>
            <w:r w:rsidR="009C1C62">
              <w:rPr>
                <w:rFonts w:asciiTheme="minorHAnsi" w:eastAsia="Arial Unicode MS" w:hAnsiTheme="minorHAnsi" w:cs="Calibri"/>
                <w:sz w:val="18"/>
                <w:szCs w:val="18"/>
              </w:rPr>
              <w:t>6,403</w:t>
            </w:r>
          </w:p>
        </w:tc>
        <w:tc>
          <w:tcPr>
            <w:tcW w:w="990" w:type="dxa"/>
            <w:vAlign w:val="center"/>
          </w:tcPr>
          <w:p w14:paraId="458DD113" w14:textId="3B556204"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9C1C62">
              <w:rPr>
                <w:rFonts w:asciiTheme="minorHAnsi" w:eastAsia="Arial Unicode MS" w:hAnsiTheme="minorHAnsi" w:cs="Calibri"/>
                <w:sz w:val="18"/>
                <w:szCs w:val="18"/>
              </w:rPr>
              <w:t>72,302</w:t>
            </w:r>
          </w:p>
        </w:tc>
        <w:tc>
          <w:tcPr>
            <w:tcW w:w="900" w:type="dxa"/>
            <w:vAlign w:val="center"/>
          </w:tcPr>
          <w:p w14:paraId="6C9A9AB8" w14:textId="1A965285"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4</w:t>
            </w:r>
            <w:r w:rsidR="00E8428B">
              <w:rPr>
                <w:rFonts w:asciiTheme="minorHAnsi" w:eastAsia="Arial Unicode MS" w:hAnsiTheme="minorHAnsi" w:cs="Calibri"/>
                <w:sz w:val="18"/>
                <w:szCs w:val="18"/>
              </w:rPr>
              <w:t>8,</w:t>
            </w:r>
            <w:r w:rsidR="009C1C62">
              <w:rPr>
                <w:rFonts w:asciiTheme="minorHAnsi" w:eastAsia="Arial Unicode MS" w:hAnsiTheme="minorHAnsi" w:cs="Calibri"/>
                <w:sz w:val="18"/>
                <w:szCs w:val="18"/>
              </w:rPr>
              <w:t>202</w:t>
            </w:r>
          </w:p>
        </w:tc>
        <w:tc>
          <w:tcPr>
            <w:tcW w:w="900" w:type="dxa"/>
            <w:vAlign w:val="center"/>
          </w:tcPr>
          <w:p w14:paraId="022E765D" w14:textId="5E0359D9" w:rsidR="006028BF" w:rsidRPr="00793FD4" w:rsidRDefault="006028BF" w:rsidP="00603EEA">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2</w:t>
            </w:r>
            <w:r w:rsidR="00E8428B">
              <w:rPr>
                <w:rFonts w:asciiTheme="minorHAnsi" w:eastAsia="Arial Unicode MS" w:hAnsiTheme="minorHAnsi" w:cs="Calibri"/>
                <w:sz w:val="18"/>
                <w:szCs w:val="18"/>
              </w:rPr>
              <w:t>4,</w:t>
            </w:r>
            <w:r w:rsidR="004D1DF3">
              <w:rPr>
                <w:rFonts w:asciiTheme="minorHAnsi" w:eastAsia="Arial Unicode MS" w:hAnsiTheme="minorHAnsi" w:cs="Calibri"/>
                <w:sz w:val="18"/>
                <w:szCs w:val="18"/>
              </w:rPr>
              <w:t>101</w:t>
            </w:r>
          </w:p>
        </w:tc>
        <w:tc>
          <w:tcPr>
            <w:tcW w:w="900" w:type="dxa"/>
            <w:vAlign w:val="center"/>
          </w:tcPr>
          <w:p w14:paraId="4B7F8874" w14:textId="085C53C2" w:rsidR="006028BF" w:rsidRPr="00793FD4" w:rsidRDefault="006028BF" w:rsidP="00603EEA">
            <w:pPr>
              <w:spacing w:after="0" w:line="260" w:lineRule="exact"/>
              <w:rPr>
                <w:rFonts w:asciiTheme="minorHAnsi" w:eastAsia="Arial Unicode MS" w:hAnsiTheme="minorHAnsi" w:cs="Calibri"/>
                <w:sz w:val="18"/>
                <w:szCs w:val="18"/>
                <w:highlight w:val="yellow"/>
              </w:rPr>
            </w:pPr>
            <w:r w:rsidRPr="00793FD4">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1</w:t>
            </w:r>
            <w:r w:rsidR="00E8428B">
              <w:rPr>
                <w:rFonts w:asciiTheme="minorHAnsi" w:eastAsia="Arial Unicode MS" w:hAnsiTheme="minorHAnsi" w:cs="Calibri"/>
                <w:sz w:val="18"/>
                <w:szCs w:val="18"/>
              </w:rPr>
              <w:t>2,</w:t>
            </w:r>
            <w:r w:rsidR="004D1DF3">
              <w:rPr>
                <w:rFonts w:asciiTheme="minorHAnsi" w:eastAsia="Arial Unicode MS" w:hAnsiTheme="minorHAnsi" w:cs="Calibri"/>
                <w:sz w:val="18"/>
                <w:szCs w:val="18"/>
              </w:rPr>
              <w:t>050</w:t>
            </w:r>
          </w:p>
        </w:tc>
      </w:tr>
      <w:tr w:rsidR="006028BF" w:rsidRPr="00793FD4" w14:paraId="484F3392" w14:textId="77777777" w:rsidTr="006028BF">
        <w:trPr>
          <w:trHeight w:val="494"/>
        </w:trPr>
        <w:tc>
          <w:tcPr>
            <w:tcW w:w="1080" w:type="dxa"/>
            <w:vAlign w:val="center"/>
          </w:tcPr>
          <w:p w14:paraId="59C44DFC" w14:textId="77777777" w:rsidR="006028BF" w:rsidRPr="00793FD4" w:rsidRDefault="006028BF" w:rsidP="00603EEA">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12118</w:t>
            </w:r>
          </w:p>
        </w:tc>
        <w:tc>
          <w:tcPr>
            <w:tcW w:w="3150" w:type="dxa"/>
          </w:tcPr>
          <w:p w14:paraId="5AF0A5AC" w14:textId="77777777"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14:paraId="5D108B41" w14:textId="77777777"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720" w:type="dxa"/>
            <w:vAlign w:val="center"/>
          </w:tcPr>
          <w:p w14:paraId="5EBB194C" w14:textId="77777777" w:rsidR="006028BF" w:rsidRPr="00793FD4" w:rsidRDefault="006028BF" w:rsidP="006028BF">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B</w:t>
            </w:r>
          </w:p>
        </w:tc>
        <w:tc>
          <w:tcPr>
            <w:tcW w:w="990" w:type="dxa"/>
            <w:vAlign w:val="center"/>
          </w:tcPr>
          <w:p w14:paraId="4AC66CE6" w14:textId="57B5E08E" w:rsidR="006028BF" w:rsidRPr="00793FD4" w:rsidRDefault="006028BF" w:rsidP="00A25F47">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w:t>
            </w:r>
            <w:r w:rsidR="003F23DC">
              <w:rPr>
                <w:rFonts w:asciiTheme="minorHAnsi" w:eastAsia="Arial Unicode MS" w:hAnsiTheme="minorHAnsi" w:cs="Calibri"/>
                <w:sz w:val="18"/>
                <w:szCs w:val="18"/>
              </w:rPr>
              <w:t>128,996</w:t>
            </w:r>
          </w:p>
        </w:tc>
        <w:tc>
          <w:tcPr>
            <w:tcW w:w="4680" w:type="dxa"/>
            <w:gridSpan w:val="5"/>
            <w:vAlign w:val="center"/>
          </w:tcPr>
          <w:p w14:paraId="394C89CC" w14:textId="77777777" w:rsidR="006028BF" w:rsidRPr="00793FD4" w:rsidRDefault="006028BF" w:rsidP="00603EEA">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Must be purchased full time (5 days)</w:t>
            </w:r>
          </w:p>
        </w:tc>
      </w:tr>
      <w:tr w:rsidR="006028BF" w:rsidRPr="00793FD4" w14:paraId="4CF6F2E0" w14:textId="77777777" w:rsidTr="006028BF">
        <w:trPr>
          <w:trHeight w:val="287"/>
        </w:trPr>
        <w:tc>
          <w:tcPr>
            <w:tcW w:w="1080" w:type="dxa"/>
            <w:vAlign w:val="center"/>
          </w:tcPr>
          <w:p w14:paraId="217A476D" w14:textId="77777777" w:rsidR="006028BF" w:rsidRPr="00793FD4" w:rsidRDefault="006028BF" w:rsidP="00603EEA">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11178</w:t>
            </w:r>
          </w:p>
        </w:tc>
        <w:tc>
          <w:tcPr>
            <w:tcW w:w="3150" w:type="dxa"/>
          </w:tcPr>
          <w:p w14:paraId="6B12DCD6" w14:textId="1572AA24" w:rsidR="006028BF" w:rsidRPr="00793FD4" w:rsidRDefault="006028BF" w:rsidP="00603E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School Nurse X-time (</w:t>
            </w:r>
            <w:r w:rsidRPr="00793FD4">
              <w:rPr>
                <w:rFonts w:asciiTheme="minorHAnsi" w:eastAsia="Arial Unicode MS" w:hAnsiTheme="minorHAnsi" w:cs="Calibri"/>
                <w:color w:val="000000"/>
                <w:sz w:val="18"/>
                <w:szCs w:val="18"/>
              </w:rPr>
              <w:t>weekly)*</w:t>
            </w:r>
          </w:p>
        </w:tc>
        <w:tc>
          <w:tcPr>
            <w:tcW w:w="720" w:type="dxa"/>
            <w:vAlign w:val="center"/>
          </w:tcPr>
          <w:p w14:paraId="4DAEFF71"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90" w:type="dxa"/>
            <w:vAlign w:val="center"/>
          </w:tcPr>
          <w:p w14:paraId="4D8A7C13" w14:textId="17ACC838" w:rsidR="006028BF" w:rsidRPr="00793FD4" w:rsidRDefault="006028BF" w:rsidP="004D2350">
            <w:pPr>
              <w:spacing w:after="0" w:line="260" w:lineRule="exact"/>
              <w:jc w:val="center"/>
              <w:rPr>
                <w:rFonts w:asciiTheme="minorHAnsi" w:eastAsia="Arial Unicode MS" w:hAnsiTheme="minorHAnsi" w:cs="Calibri"/>
                <w:sz w:val="18"/>
                <w:szCs w:val="18"/>
              </w:rPr>
            </w:pPr>
            <w:r>
              <w:rPr>
                <w:rFonts w:asciiTheme="minorHAnsi" w:eastAsia="Arial Unicode MS" w:hAnsiTheme="minorHAnsi" w:cs="Calibri"/>
                <w:sz w:val="18"/>
                <w:szCs w:val="18"/>
              </w:rPr>
              <w:t>$</w:t>
            </w:r>
            <w:r w:rsidR="0083795A">
              <w:rPr>
                <w:rFonts w:asciiTheme="minorHAnsi" w:eastAsia="Arial Unicode MS" w:hAnsiTheme="minorHAnsi" w:cs="Calibri"/>
                <w:sz w:val="18"/>
                <w:szCs w:val="18"/>
              </w:rPr>
              <w:t xml:space="preserve"> 2,</w:t>
            </w:r>
            <w:r w:rsidR="004D1DF3">
              <w:rPr>
                <w:rFonts w:asciiTheme="minorHAnsi" w:eastAsia="Arial Unicode MS" w:hAnsiTheme="minorHAnsi" w:cs="Calibri"/>
                <w:sz w:val="18"/>
                <w:szCs w:val="18"/>
              </w:rPr>
              <w:t>498</w:t>
            </w:r>
          </w:p>
        </w:tc>
        <w:tc>
          <w:tcPr>
            <w:tcW w:w="990" w:type="dxa"/>
            <w:vAlign w:val="center"/>
          </w:tcPr>
          <w:p w14:paraId="54C6BF91"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90" w:type="dxa"/>
            <w:vAlign w:val="center"/>
          </w:tcPr>
          <w:p w14:paraId="67AFEF45"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00" w:type="dxa"/>
            <w:vAlign w:val="center"/>
          </w:tcPr>
          <w:p w14:paraId="637B22D9"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00" w:type="dxa"/>
            <w:vAlign w:val="center"/>
          </w:tcPr>
          <w:p w14:paraId="05F4D78C" w14:textId="77777777" w:rsidR="006028BF" w:rsidRPr="00793FD4" w:rsidRDefault="006028BF" w:rsidP="00603EEA">
            <w:pPr>
              <w:spacing w:after="0" w:line="260" w:lineRule="exact"/>
              <w:rPr>
                <w:rFonts w:asciiTheme="minorHAnsi" w:eastAsia="Arial Unicode MS" w:hAnsiTheme="minorHAnsi" w:cs="Calibri"/>
                <w:sz w:val="18"/>
                <w:szCs w:val="18"/>
              </w:rPr>
            </w:pPr>
          </w:p>
        </w:tc>
        <w:tc>
          <w:tcPr>
            <w:tcW w:w="900" w:type="dxa"/>
            <w:vAlign w:val="center"/>
          </w:tcPr>
          <w:p w14:paraId="1CFDBAE0" w14:textId="77777777" w:rsidR="006028BF" w:rsidRPr="00793FD4" w:rsidRDefault="006028BF" w:rsidP="00603EEA">
            <w:pPr>
              <w:spacing w:after="0" w:line="260" w:lineRule="exact"/>
              <w:rPr>
                <w:rFonts w:asciiTheme="minorHAnsi" w:eastAsia="Arial Unicode MS" w:hAnsiTheme="minorHAnsi" w:cs="Calibri"/>
                <w:sz w:val="18"/>
                <w:szCs w:val="18"/>
              </w:rPr>
            </w:pPr>
          </w:p>
        </w:tc>
      </w:tr>
    </w:tbl>
    <w:p w14:paraId="38D04A80" w14:textId="77777777" w:rsidR="00703BED" w:rsidRPr="008E472D" w:rsidRDefault="00703BED" w:rsidP="00A36426">
      <w:pPr>
        <w:spacing w:after="0"/>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X-Time prior to the beginning of the school year may not be funded with compensatory education funds. </w:t>
      </w:r>
    </w:p>
    <w:p w14:paraId="29C6E326" w14:textId="0361F4C1" w:rsidR="00E02E66" w:rsidRPr="00BE63B9" w:rsidRDefault="00E02E66" w:rsidP="00E02E66">
      <w:pPr>
        <w:spacing w:after="0"/>
        <w:rPr>
          <w:rFonts w:asciiTheme="minorHAnsi" w:eastAsia="Arial Unicode MS" w:hAnsiTheme="minorHAnsi" w:cs="Calibri"/>
          <w:sz w:val="20"/>
          <w:szCs w:val="20"/>
        </w:rPr>
      </w:pPr>
      <w:bookmarkStart w:id="0" w:name="_GoBack"/>
      <w:bookmarkEnd w:id="0"/>
      <w:r w:rsidRPr="00CA1999">
        <w:rPr>
          <w:rFonts w:asciiTheme="minorHAnsi" w:eastAsia="Arial Unicode MS" w:hAnsiTheme="minorHAnsi" w:cs="Calibri"/>
          <w:sz w:val="20"/>
          <w:szCs w:val="20"/>
        </w:rPr>
        <w:t>Use Budget Item Number when processing budget adjustments.</w:t>
      </w:r>
    </w:p>
    <w:p w14:paraId="39ACF9AE" w14:textId="5A803A2D" w:rsidR="003C239F" w:rsidRDefault="003C239F" w:rsidP="003C239F">
      <w:pPr>
        <w:spacing w:after="0"/>
        <w:rPr>
          <w:rFonts w:asciiTheme="minorHAnsi" w:eastAsia="Arial Unicode MS" w:hAnsiTheme="minorHAnsi" w:cs="Calibri"/>
          <w:b/>
          <w:sz w:val="20"/>
          <w:szCs w:val="20"/>
        </w:rPr>
      </w:pPr>
    </w:p>
    <w:p w14:paraId="4E04E9B1" w14:textId="77777777" w:rsidR="00703BED" w:rsidRDefault="00703BED" w:rsidP="00A36426">
      <w:pPr>
        <w:spacing w:after="0"/>
        <w:rPr>
          <w:rFonts w:asciiTheme="minorHAnsi" w:eastAsia="Arial Unicode MS" w:hAnsiTheme="minorHAnsi" w:cs="Calibri"/>
          <w:sz w:val="20"/>
          <w:szCs w:val="20"/>
        </w:rPr>
      </w:pPr>
    </w:p>
    <w:p w14:paraId="1E3166ED" w14:textId="77777777" w:rsidR="00703BED" w:rsidRPr="008E472D" w:rsidRDefault="00703BED" w:rsidP="00801313">
      <w:pPr>
        <w:spacing w:after="0"/>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FUNDING OPTIONS AND REQUIREMENTS: </w:t>
      </w:r>
    </w:p>
    <w:p w14:paraId="6846608C" w14:textId="77777777" w:rsidR="00055C68"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Your school may purchase additional School </w:t>
      </w:r>
      <w:r w:rsidR="000C5255" w:rsidRPr="008E472D">
        <w:rPr>
          <w:rFonts w:asciiTheme="minorHAnsi" w:eastAsia="Arial Unicode MS" w:hAnsiTheme="minorHAnsi" w:cs="Calibri"/>
          <w:sz w:val="20"/>
          <w:szCs w:val="20"/>
        </w:rPr>
        <w:t xml:space="preserve">Nurse </w:t>
      </w:r>
      <w:r w:rsidRPr="008E472D">
        <w:rPr>
          <w:rFonts w:asciiTheme="minorHAnsi" w:eastAsia="Arial Unicode MS" w:hAnsiTheme="minorHAnsi" w:cs="Calibri"/>
          <w:sz w:val="20"/>
          <w:szCs w:val="20"/>
        </w:rPr>
        <w:t xml:space="preserve">time </w:t>
      </w:r>
      <w:r w:rsidR="00055C68" w:rsidRPr="008E472D">
        <w:rPr>
          <w:rFonts w:asciiTheme="minorHAnsi" w:eastAsia="Arial Unicode MS" w:hAnsiTheme="minorHAnsi" w:cs="Calibri"/>
          <w:sz w:val="20"/>
          <w:szCs w:val="20"/>
        </w:rPr>
        <w:t xml:space="preserve">from school-based budget programs. </w:t>
      </w:r>
    </w:p>
    <w:p w14:paraId="6EF2BB84" w14:textId="77777777" w:rsidR="00D15EB4" w:rsidRPr="008E472D" w:rsidRDefault="00D15EB4" w:rsidP="00055C68">
      <w:pPr>
        <w:spacing w:after="0"/>
        <w:jc w:val="both"/>
        <w:rPr>
          <w:rFonts w:asciiTheme="minorHAnsi" w:hAnsiTheme="minorHAnsi" w:cs="Arial"/>
          <w:sz w:val="20"/>
          <w:szCs w:val="20"/>
          <w:u w:val="single"/>
        </w:rPr>
      </w:pPr>
    </w:p>
    <w:p w14:paraId="71109CEE" w14:textId="77777777" w:rsidR="00D15EB4"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b/>
          <w:i/>
          <w:color w:val="000000"/>
          <w:sz w:val="20"/>
          <w:szCs w:val="20"/>
        </w:rPr>
        <w:t>Budget Planning Programs</w:t>
      </w:r>
      <w:r w:rsidRPr="008E472D">
        <w:rPr>
          <w:rFonts w:asciiTheme="minorHAnsi" w:eastAsia="Arial Unicode MS" w:hAnsiTheme="minorHAnsi" w:cs="Calibri"/>
          <w:b/>
          <w:color w:val="000000"/>
          <w:sz w:val="20"/>
          <w:szCs w:val="20"/>
        </w:rPr>
        <w:t xml:space="preserve"> </w:t>
      </w:r>
      <w:r w:rsidRPr="008E472D">
        <w:rPr>
          <w:rFonts w:asciiTheme="minorHAnsi" w:eastAsia="Arial Unicode MS" w:hAnsiTheme="minorHAnsi" w:cs="Calibri"/>
          <w:color w:val="000000"/>
          <w:sz w:val="20"/>
          <w:szCs w:val="20"/>
        </w:rPr>
        <w:t>–</w:t>
      </w:r>
      <w:r w:rsidR="00D15EB4" w:rsidRPr="008E472D">
        <w:rPr>
          <w:rFonts w:asciiTheme="minorHAnsi" w:eastAsia="Arial Unicode MS" w:hAnsiTheme="minorHAnsi" w:cs="Calibri"/>
          <w:color w:val="000000"/>
          <w:sz w:val="20"/>
          <w:szCs w:val="20"/>
        </w:rPr>
        <w:t xml:space="preserve"> </w:t>
      </w:r>
      <w:r w:rsidR="00D15EB4" w:rsidRPr="008E472D">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8E472D">
        <w:rPr>
          <w:rFonts w:asciiTheme="minorHAnsi" w:eastAsia="Arial Unicode MS" w:hAnsiTheme="minorHAnsi" w:cs="Calibri"/>
          <w:sz w:val="20"/>
          <w:szCs w:val="20"/>
          <w:u w:val="single"/>
        </w:rPr>
        <w:t xml:space="preserve">Minimum purchase is ½ day per categorical </w:t>
      </w:r>
      <w:proofErr w:type="gramStart"/>
      <w:r w:rsidR="00D15EB4" w:rsidRPr="008E472D">
        <w:rPr>
          <w:rFonts w:asciiTheme="minorHAnsi" w:eastAsia="Arial Unicode MS" w:hAnsiTheme="minorHAnsi" w:cs="Calibri"/>
          <w:sz w:val="20"/>
          <w:szCs w:val="20"/>
          <w:u w:val="single"/>
        </w:rPr>
        <w:t>program.</w:t>
      </w:r>
      <w:r w:rsidR="007858E9">
        <w:rPr>
          <w:rFonts w:asciiTheme="minorHAnsi" w:eastAsia="Arial Unicode MS" w:hAnsiTheme="minorHAnsi" w:cs="Calibri"/>
          <w:sz w:val="20"/>
          <w:szCs w:val="20"/>
          <w:u w:val="single"/>
        </w:rPr>
        <w:t>*</w:t>
      </w:r>
      <w:proofErr w:type="gramEnd"/>
      <w:r w:rsidR="007858E9">
        <w:rPr>
          <w:rFonts w:asciiTheme="minorHAnsi" w:eastAsia="Arial Unicode MS" w:hAnsiTheme="minorHAnsi" w:cs="Calibri"/>
          <w:sz w:val="20"/>
          <w:szCs w:val="20"/>
          <w:u w:val="single"/>
        </w:rPr>
        <w:t>*</w:t>
      </w:r>
    </w:p>
    <w:p w14:paraId="2561388B" w14:textId="77777777" w:rsidR="00427634" w:rsidRDefault="00427634" w:rsidP="00D15EB4">
      <w:pPr>
        <w:spacing w:after="0"/>
        <w:rPr>
          <w:rFonts w:asciiTheme="minorHAnsi" w:eastAsia="Arial Unicode MS" w:hAnsiTheme="minorHAnsi" w:cs="Calibri"/>
          <w:b/>
          <w:sz w:val="20"/>
          <w:szCs w:val="20"/>
        </w:rPr>
      </w:pPr>
    </w:p>
    <w:p w14:paraId="1DC2FD7F" w14:textId="77777777" w:rsidR="002259E8" w:rsidRPr="008E472D" w:rsidRDefault="00906FB7" w:rsidP="00D15EB4">
      <w:pPr>
        <w:spacing w:after="0"/>
        <w:rPr>
          <w:rFonts w:asciiTheme="minorHAnsi" w:eastAsia="Arial Unicode MS" w:hAnsiTheme="minorHAnsi" w:cs="Calibri"/>
          <w:sz w:val="20"/>
          <w:szCs w:val="20"/>
        </w:rPr>
      </w:pP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00E0184F" w:rsidRPr="008E472D">
        <w:rPr>
          <w:rFonts w:asciiTheme="minorHAnsi" w:eastAsia="Arial Unicode MS" w:hAnsiTheme="minorHAnsi" w:cs="Calibri"/>
          <w:b/>
          <w:sz w:val="20"/>
          <w:szCs w:val="20"/>
        </w:rPr>
        <w:tab/>
      </w:r>
      <w:r w:rsidR="002B0E2D" w:rsidRPr="008E472D">
        <w:rPr>
          <w:rFonts w:asciiTheme="minorHAnsi" w:eastAsia="Arial Unicode MS" w:hAnsiTheme="minorHAnsi" w:cs="Calibri"/>
          <w:b/>
          <w:sz w:val="20"/>
          <w:szCs w:val="20"/>
        </w:rPr>
        <w:tab/>
      </w:r>
      <w:r w:rsidR="00703BED" w:rsidRPr="008E472D">
        <w:rPr>
          <w:rFonts w:asciiTheme="minorHAnsi" w:eastAsia="Arial Unicode MS" w:hAnsiTheme="minorHAnsi" w:cs="Calibri"/>
          <w:sz w:val="20"/>
          <w:szCs w:val="20"/>
        </w:rPr>
        <w:tab/>
      </w:r>
      <w:r w:rsidR="007C7570" w:rsidRPr="008E472D">
        <w:rPr>
          <w:rFonts w:asciiTheme="minorHAnsi" w:eastAsia="Arial Unicode MS" w:hAnsiTheme="minorHAnsi" w:cs="Calibri"/>
          <w:sz w:val="20"/>
          <w:szCs w:val="20"/>
        </w:rPr>
        <w:t xml:space="preserve"> </w:t>
      </w:r>
      <w:r w:rsidR="002259E8" w:rsidRPr="008E472D">
        <w:rPr>
          <w:rFonts w:asciiTheme="minorHAnsi" w:eastAsia="Arial Unicode MS" w:hAnsiTheme="minorHAnsi" w:cs="Calibri"/>
          <w:sz w:val="20"/>
          <w:szCs w:val="20"/>
        </w:rPr>
        <w:t xml:space="preserve"> </w:t>
      </w:r>
    </w:p>
    <w:p w14:paraId="5C83B22C" w14:textId="3606AE20" w:rsidR="00055C68" w:rsidRDefault="00055C68" w:rsidP="00055C68">
      <w:pPr>
        <w:pStyle w:val="Caption"/>
        <w:keepNext/>
        <w:spacing w:after="0"/>
        <w:rPr>
          <w:rFonts w:asciiTheme="minorHAnsi" w:eastAsia="Arial Unicode MS" w:hAnsiTheme="minorHAnsi" w:cs="Arial"/>
          <w:color w:val="auto"/>
          <w:sz w:val="20"/>
          <w:szCs w:val="20"/>
        </w:rPr>
      </w:pPr>
      <w:r w:rsidRPr="008E472D">
        <w:rPr>
          <w:rFonts w:asciiTheme="minorHAnsi" w:hAnsiTheme="minorHAnsi" w:cs="Arial"/>
          <w:color w:val="000000"/>
          <w:sz w:val="20"/>
          <w:szCs w:val="20"/>
        </w:rPr>
        <w:t xml:space="preserve">Table </w:t>
      </w:r>
      <w:r w:rsidRPr="008E472D">
        <w:rPr>
          <w:rFonts w:asciiTheme="minorHAnsi" w:hAnsiTheme="minorHAnsi" w:cs="Arial"/>
          <w:color w:val="000000"/>
          <w:sz w:val="20"/>
          <w:szCs w:val="20"/>
        </w:rPr>
        <w:fldChar w:fldCharType="begin"/>
      </w:r>
      <w:r w:rsidRPr="008E472D">
        <w:rPr>
          <w:rFonts w:asciiTheme="minorHAnsi" w:hAnsiTheme="minorHAnsi" w:cs="Arial"/>
          <w:color w:val="000000"/>
          <w:sz w:val="20"/>
          <w:szCs w:val="20"/>
        </w:rPr>
        <w:instrText xml:space="preserve"> SEQ Table \* ARABIC </w:instrText>
      </w:r>
      <w:r w:rsidRPr="008E472D">
        <w:rPr>
          <w:rFonts w:asciiTheme="minorHAnsi" w:hAnsiTheme="minorHAnsi" w:cs="Arial"/>
          <w:color w:val="000000"/>
          <w:sz w:val="20"/>
          <w:szCs w:val="20"/>
        </w:rPr>
        <w:fldChar w:fldCharType="separate"/>
      </w:r>
      <w:r w:rsidR="009E58F6">
        <w:rPr>
          <w:rFonts w:asciiTheme="minorHAnsi" w:hAnsiTheme="minorHAnsi" w:cs="Arial"/>
          <w:noProof/>
          <w:color w:val="000000"/>
          <w:sz w:val="20"/>
          <w:szCs w:val="20"/>
        </w:rPr>
        <w:t>1</w:t>
      </w:r>
      <w:r w:rsidRPr="008E472D">
        <w:rPr>
          <w:rFonts w:asciiTheme="minorHAnsi" w:hAnsiTheme="minorHAnsi" w:cs="Arial"/>
          <w:color w:val="000000"/>
          <w:sz w:val="20"/>
          <w:szCs w:val="20"/>
        </w:rPr>
        <w:fldChar w:fldCharType="end"/>
      </w:r>
      <w:r w:rsidRPr="008E472D">
        <w:rPr>
          <w:rFonts w:asciiTheme="minorHAnsi" w:hAnsiTheme="minorHAnsi" w:cs="Arial"/>
          <w:color w:val="000000"/>
          <w:sz w:val="20"/>
          <w:szCs w:val="20"/>
        </w:rPr>
        <w:t xml:space="preserve"> – Budget </w:t>
      </w:r>
      <w:r w:rsidR="009176C7">
        <w:rPr>
          <w:rFonts w:asciiTheme="minorHAnsi" w:hAnsiTheme="minorHAnsi" w:cs="Arial"/>
          <w:color w:val="000000"/>
          <w:sz w:val="20"/>
          <w:szCs w:val="20"/>
        </w:rPr>
        <w:t>Planning Programs</w:t>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Pr="008E472D">
        <w:rPr>
          <w:rFonts w:asciiTheme="minorHAnsi" w:eastAsia="Arial Unicode MS" w:hAnsiTheme="minorHAnsi" w:cs="Arial"/>
          <w:color w:val="auto"/>
          <w:sz w:val="20"/>
          <w:szCs w:val="20"/>
        </w:rPr>
        <w:t>(**minimum purchase is ½ day per categorical program)</w:t>
      </w:r>
    </w:p>
    <w:p w14:paraId="4357354D" w14:textId="77777777" w:rsidR="005E7E7B" w:rsidRPr="005E7E7B" w:rsidRDefault="005E7E7B" w:rsidP="005E7E7B">
      <w:pPr>
        <w:rPr>
          <w:rFonts w:asciiTheme="minorHAnsi" w:hAnsiTheme="minorHAnsi"/>
          <w:b/>
          <w:sz w:val="20"/>
          <w:szCs w:val="20"/>
        </w:rPr>
      </w:pPr>
      <w:r>
        <w:tab/>
      </w:r>
      <w:r>
        <w:tab/>
      </w:r>
      <w:r>
        <w:tab/>
      </w:r>
      <w:r>
        <w:tab/>
      </w:r>
      <w:r>
        <w:tab/>
      </w:r>
      <w:r>
        <w:tab/>
      </w:r>
      <w:r>
        <w:tab/>
      </w:r>
      <w:r>
        <w:tab/>
      </w:r>
      <w:r w:rsidR="00EA6A37">
        <w:rPr>
          <w:rFonts w:asciiTheme="minorHAnsi" w:hAnsiTheme="minorHAnsi"/>
          <w:b/>
          <w:sz w:val="20"/>
          <w:szCs w:val="20"/>
        </w:rPr>
        <w:t>(**allow</w:t>
      </w:r>
      <w:r w:rsidR="00EB315B">
        <w:rPr>
          <w:rFonts w:asciiTheme="minorHAnsi" w:hAnsiTheme="minorHAnsi"/>
          <w:b/>
          <w:sz w:val="20"/>
          <w:szCs w:val="20"/>
        </w:rPr>
        <w:t>able</w:t>
      </w:r>
      <w:r w:rsidRPr="005E7E7B">
        <w:rPr>
          <w:rFonts w:asciiTheme="minorHAnsi" w:hAnsiTheme="minorHAnsi"/>
          <w:b/>
          <w:sz w:val="20"/>
          <w:szCs w:val="20"/>
        </w:rPr>
        <w:t xml:space="preserve"> to purchase </w:t>
      </w:r>
      <w:r w:rsidR="00DF5115">
        <w:rPr>
          <w:rFonts w:asciiTheme="minorHAnsi" w:hAnsiTheme="minorHAnsi"/>
          <w:b/>
          <w:sz w:val="20"/>
          <w:szCs w:val="20"/>
        </w:rPr>
        <w:t xml:space="preserve">is </w:t>
      </w:r>
      <w:r w:rsidRPr="005E7E7B">
        <w:rPr>
          <w:rFonts w:asciiTheme="minorHAnsi" w:hAnsiTheme="minorHAnsi"/>
          <w:b/>
          <w:sz w:val="20"/>
          <w:szCs w:val="20"/>
        </w:rPr>
        <w:t>C Basis only</w:t>
      </w:r>
      <w:r w:rsidRPr="005E7E7B">
        <w:rPr>
          <w:rFonts w:asciiTheme="minorHAnsi" w:eastAsia="Arial Unicode MS" w:hAnsiTheme="minorHAnsi" w:cs="Arial"/>
          <w:b/>
          <w:sz w:val="20"/>
          <w:szCs w:val="20"/>
        </w:rPr>
        <w:t>)</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185"/>
        <w:gridCol w:w="262"/>
        <w:gridCol w:w="1435"/>
        <w:gridCol w:w="3532"/>
      </w:tblGrid>
      <w:tr w:rsidR="00D15EB4" w:rsidRPr="008E472D" w14:paraId="161E645F" w14:textId="77777777" w:rsidTr="00836F11">
        <w:trPr>
          <w:cantSplit/>
          <w:trHeight w:val="781"/>
          <w:jc w:val="center"/>
        </w:trPr>
        <w:tc>
          <w:tcPr>
            <w:tcW w:w="1242" w:type="dxa"/>
            <w:shd w:val="clear" w:color="auto" w:fill="DBE5F1"/>
            <w:noWrap/>
            <w:vAlign w:val="center"/>
          </w:tcPr>
          <w:p w14:paraId="03A4935B"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4185" w:type="dxa"/>
            <w:shd w:val="clear" w:color="auto" w:fill="DBE5F1"/>
            <w:noWrap/>
            <w:vAlign w:val="center"/>
          </w:tcPr>
          <w:p w14:paraId="5BB5CF5E"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c>
          <w:tcPr>
            <w:tcW w:w="262" w:type="dxa"/>
            <w:shd w:val="clear" w:color="auto" w:fill="DBE5F1"/>
            <w:vAlign w:val="center"/>
          </w:tcPr>
          <w:p w14:paraId="68E123A9" w14:textId="77777777" w:rsidR="00D15EB4" w:rsidRPr="008E472D" w:rsidRDefault="00D15EB4" w:rsidP="00EC7F29">
            <w:pPr>
              <w:spacing w:after="0"/>
              <w:jc w:val="center"/>
              <w:rPr>
                <w:rFonts w:asciiTheme="minorHAnsi" w:hAnsiTheme="minorHAnsi" w:cs="Arial"/>
                <w:b/>
                <w:sz w:val="20"/>
                <w:szCs w:val="20"/>
              </w:rPr>
            </w:pPr>
          </w:p>
        </w:tc>
        <w:tc>
          <w:tcPr>
            <w:tcW w:w="1435" w:type="dxa"/>
            <w:shd w:val="clear" w:color="auto" w:fill="DBE5F1"/>
            <w:vAlign w:val="center"/>
          </w:tcPr>
          <w:p w14:paraId="2021F46C"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3532" w:type="dxa"/>
            <w:shd w:val="clear" w:color="auto" w:fill="DBE5F1"/>
            <w:vAlign w:val="center"/>
          </w:tcPr>
          <w:p w14:paraId="51AA8789"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r>
      <w:tr w:rsidR="00B94B69" w:rsidRPr="008E472D" w14:paraId="672EB25C" w14:textId="77777777" w:rsidTr="00836F11">
        <w:trPr>
          <w:cantSplit/>
          <w:trHeight w:hRule="exact" w:val="289"/>
          <w:jc w:val="center"/>
        </w:trPr>
        <w:tc>
          <w:tcPr>
            <w:tcW w:w="1242" w:type="dxa"/>
            <w:noWrap/>
          </w:tcPr>
          <w:p w14:paraId="26FD3C92" w14:textId="407E1FBB" w:rsidR="00B94B69" w:rsidRPr="00B53E70" w:rsidRDefault="00430F57" w:rsidP="00B94B69">
            <w:pPr>
              <w:spacing w:after="0"/>
              <w:rPr>
                <w:rFonts w:asciiTheme="minorHAnsi" w:hAnsiTheme="minorHAnsi" w:cs="Calibri"/>
                <w:sz w:val="20"/>
                <w:szCs w:val="20"/>
              </w:rPr>
            </w:pPr>
            <w:r>
              <w:rPr>
                <w:rFonts w:asciiTheme="minorHAnsi" w:hAnsiTheme="minorHAnsi" w:cs="Calibri"/>
                <w:sz w:val="20"/>
                <w:szCs w:val="20"/>
              </w:rPr>
              <w:t>10397</w:t>
            </w:r>
          </w:p>
        </w:tc>
        <w:tc>
          <w:tcPr>
            <w:tcW w:w="4185" w:type="dxa"/>
            <w:noWrap/>
          </w:tcPr>
          <w:p w14:paraId="5C097F62" w14:textId="279941B3" w:rsidR="00B94B69" w:rsidRPr="00B94B69" w:rsidRDefault="00B94B69" w:rsidP="00B94B69">
            <w:pPr>
              <w:spacing w:after="0"/>
              <w:rPr>
                <w:rFonts w:asciiTheme="minorHAnsi" w:hAnsiTheme="minorHAnsi" w:cs="Calibri"/>
                <w:sz w:val="20"/>
                <w:szCs w:val="20"/>
              </w:rPr>
            </w:pPr>
            <w:r w:rsidRPr="00B94B69">
              <w:rPr>
                <w:sz w:val="20"/>
                <w:szCs w:val="20"/>
              </w:rPr>
              <w:t>TSP-</w:t>
            </w:r>
            <w:r w:rsidR="00430F57">
              <w:rPr>
                <w:sz w:val="20"/>
                <w:szCs w:val="20"/>
              </w:rPr>
              <w:t>Per Pupil Schools</w:t>
            </w:r>
          </w:p>
        </w:tc>
        <w:tc>
          <w:tcPr>
            <w:tcW w:w="262" w:type="dxa"/>
            <w:vAlign w:val="center"/>
          </w:tcPr>
          <w:p w14:paraId="7368C457" w14:textId="77777777" w:rsidR="00B94B69" w:rsidRPr="00B94B69" w:rsidRDefault="00B94B69" w:rsidP="00B94B69">
            <w:pPr>
              <w:spacing w:after="0"/>
              <w:rPr>
                <w:rFonts w:asciiTheme="minorHAnsi" w:hAnsiTheme="minorHAnsi" w:cs="Calibri"/>
                <w:sz w:val="20"/>
                <w:szCs w:val="20"/>
              </w:rPr>
            </w:pPr>
          </w:p>
        </w:tc>
        <w:tc>
          <w:tcPr>
            <w:tcW w:w="1435" w:type="dxa"/>
          </w:tcPr>
          <w:p w14:paraId="15413378" w14:textId="412475E7" w:rsidR="00B94B69" w:rsidRPr="00B94B69" w:rsidRDefault="00B94B69" w:rsidP="00B94B69">
            <w:pPr>
              <w:spacing w:after="0"/>
              <w:rPr>
                <w:rFonts w:asciiTheme="minorHAnsi" w:hAnsiTheme="minorHAnsi" w:cs="Calibri"/>
                <w:sz w:val="20"/>
                <w:szCs w:val="20"/>
              </w:rPr>
            </w:pPr>
            <w:r w:rsidRPr="00B94B69">
              <w:rPr>
                <w:sz w:val="20"/>
                <w:szCs w:val="20"/>
              </w:rPr>
              <w:t>1</w:t>
            </w:r>
            <w:r w:rsidR="00B71B67">
              <w:rPr>
                <w:sz w:val="20"/>
                <w:szCs w:val="20"/>
              </w:rPr>
              <w:t>098</w:t>
            </w:r>
            <w:r w:rsidR="008C35FD">
              <w:rPr>
                <w:sz w:val="20"/>
                <w:szCs w:val="20"/>
              </w:rPr>
              <w:t>5</w:t>
            </w:r>
          </w:p>
        </w:tc>
        <w:tc>
          <w:tcPr>
            <w:tcW w:w="3532" w:type="dxa"/>
          </w:tcPr>
          <w:p w14:paraId="19397D74" w14:textId="6A7F0492" w:rsidR="00B94B69" w:rsidRDefault="00B71B67" w:rsidP="00B94B69">
            <w:pPr>
              <w:spacing w:after="0"/>
              <w:rPr>
                <w:sz w:val="20"/>
                <w:szCs w:val="20"/>
              </w:rPr>
            </w:pPr>
            <w:r w:rsidRPr="00B94B69">
              <w:rPr>
                <w:sz w:val="20"/>
                <w:szCs w:val="20"/>
              </w:rPr>
              <w:t>TSP-</w:t>
            </w:r>
            <w:r>
              <w:rPr>
                <w:sz w:val="20"/>
                <w:szCs w:val="20"/>
              </w:rPr>
              <w:t xml:space="preserve">SENI Goal </w:t>
            </w:r>
            <w:r w:rsidR="008C35FD">
              <w:rPr>
                <w:sz w:val="20"/>
                <w:szCs w:val="20"/>
              </w:rPr>
              <w:t>3 100% Attendance</w:t>
            </w:r>
          </w:p>
          <w:p w14:paraId="016051CC" w14:textId="2CC83F84" w:rsidR="00B71B67" w:rsidRPr="00B94B69" w:rsidRDefault="00B71B67" w:rsidP="00B94B69">
            <w:pPr>
              <w:spacing w:after="0"/>
              <w:rPr>
                <w:rFonts w:asciiTheme="minorHAnsi" w:hAnsiTheme="minorHAnsi" w:cs="Calibri"/>
                <w:sz w:val="20"/>
                <w:szCs w:val="20"/>
              </w:rPr>
            </w:pPr>
          </w:p>
        </w:tc>
      </w:tr>
      <w:tr w:rsidR="00430F57" w:rsidRPr="008E472D" w14:paraId="054CCFE4" w14:textId="77777777" w:rsidTr="00836F11">
        <w:trPr>
          <w:cantSplit/>
          <w:trHeight w:hRule="exact" w:val="274"/>
          <w:jc w:val="center"/>
        </w:trPr>
        <w:tc>
          <w:tcPr>
            <w:tcW w:w="1242" w:type="dxa"/>
            <w:noWrap/>
          </w:tcPr>
          <w:p w14:paraId="057D568F" w14:textId="2C499AF3" w:rsidR="00430F57" w:rsidRPr="00B94B69" w:rsidRDefault="00430F57" w:rsidP="00430F57">
            <w:pPr>
              <w:spacing w:after="0"/>
              <w:rPr>
                <w:rFonts w:asciiTheme="minorHAnsi" w:hAnsiTheme="minorHAnsi" w:cs="Calibri"/>
                <w:sz w:val="20"/>
                <w:szCs w:val="20"/>
              </w:rPr>
            </w:pPr>
            <w:r>
              <w:rPr>
                <w:rFonts w:asciiTheme="minorHAnsi" w:hAnsiTheme="minorHAnsi" w:cs="Calibri"/>
                <w:sz w:val="20"/>
                <w:szCs w:val="20"/>
              </w:rPr>
              <w:t>11171</w:t>
            </w:r>
          </w:p>
        </w:tc>
        <w:tc>
          <w:tcPr>
            <w:tcW w:w="4185" w:type="dxa"/>
            <w:noWrap/>
          </w:tcPr>
          <w:p w14:paraId="346E5071" w14:textId="6A0190A8" w:rsidR="00430F57" w:rsidRPr="00B94B69" w:rsidRDefault="00430F57" w:rsidP="00430F57">
            <w:pPr>
              <w:spacing w:after="0"/>
              <w:rPr>
                <w:rFonts w:asciiTheme="minorHAnsi" w:hAnsiTheme="minorHAnsi" w:cs="Calibri"/>
                <w:sz w:val="20"/>
                <w:szCs w:val="20"/>
              </w:rPr>
            </w:pPr>
            <w:r>
              <w:rPr>
                <w:rFonts w:asciiTheme="minorHAnsi" w:hAnsiTheme="minorHAnsi" w:cs="Calibri"/>
                <w:sz w:val="20"/>
                <w:szCs w:val="20"/>
              </w:rPr>
              <w:t>TIIPG-Magnet Sch (</w:t>
            </w:r>
            <w:proofErr w:type="spellStart"/>
            <w:r>
              <w:rPr>
                <w:rFonts w:asciiTheme="minorHAnsi" w:hAnsiTheme="minorHAnsi" w:cs="Calibri"/>
                <w:sz w:val="20"/>
                <w:szCs w:val="20"/>
              </w:rPr>
              <w:t>Div</w:t>
            </w:r>
            <w:proofErr w:type="spellEnd"/>
            <w:r>
              <w:rPr>
                <w:rFonts w:asciiTheme="minorHAnsi" w:hAnsiTheme="minorHAnsi" w:cs="Calibri"/>
                <w:sz w:val="20"/>
                <w:szCs w:val="20"/>
              </w:rPr>
              <w:t xml:space="preserve"> 41)</w:t>
            </w:r>
          </w:p>
        </w:tc>
        <w:tc>
          <w:tcPr>
            <w:tcW w:w="262" w:type="dxa"/>
            <w:vAlign w:val="center"/>
          </w:tcPr>
          <w:p w14:paraId="0710C423" w14:textId="77777777" w:rsidR="00430F57" w:rsidRPr="00B94B69" w:rsidRDefault="00430F57" w:rsidP="00430F57">
            <w:pPr>
              <w:spacing w:after="0"/>
              <w:rPr>
                <w:rFonts w:asciiTheme="minorHAnsi" w:hAnsiTheme="minorHAnsi" w:cs="Calibri"/>
                <w:sz w:val="20"/>
                <w:szCs w:val="20"/>
                <w:highlight w:val="yellow"/>
              </w:rPr>
            </w:pPr>
          </w:p>
        </w:tc>
        <w:tc>
          <w:tcPr>
            <w:tcW w:w="1435" w:type="dxa"/>
          </w:tcPr>
          <w:p w14:paraId="29413853" w14:textId="27F185D8" w:rsidR="00430F57" w:rsidRPr="00B94B69" w:rsidRDefault="00430F57" w:rsidP="00430F57">
            <w:pPr>
              <w:spacing w:after="0"/>
              <w:rPr>
                <w:rFonts w:asciiTheme="minorHAnsi" w:hAnsiTheme="minorHAnsi" w:cs="Calibri"/>
                <w:sz w:val="20"/>
                <w:szCs w:val="20"/>
              </w:rPr>
            </w:pPr>
            <w:r w:rsidRPr="00B94B69">
              <w:rPr>
                <w:sz w:val="20"/>
                <w:szCs w:val="20"/>
              </w:rPr>
              <w:t>1</w:t>
            </w:r>
            <w:r>
              <w:rPr>
                <w:sz w:val="20"/>
                <w:szCs w:val="20"/>
              </w:rPr>
              <w:t>0988</w:t>
            </w:r>
          </w:p>
        </w:tc>
        <w:tc>
          <w:tcPr>
            <w:tcW w:w="3532" w:type="dxa"/>
          </w:tcPr>
          <w:p w14:paraId="1A8D4912" w14:textId="2DA7D71C" w:rsidR="00430F57" w:rsidRDefault="00430F57" w:rsidP="00430F57">
            <w:pPr>
              <w:spacing w:after="0"/>
              <w:rPr>
                <w:sz w:val="20"/>
                <w:szCs w:val="20"/>
              </w:rPr>
            </w:pPr>
            <w:r w:rsidRPr="00B94B69">
              <w:rPr>
                <w:sz w:val="20"/>
                <w:szCs w:val="20"/>
              </w:rPr>
              <w:t>TSP-</w:t>
            </w:r>
            <w:r>
              <w:rPr>
                <w:sz w:val="20"/>
                <w:szCs w:val="20"/>
              </w:rPr>
              <w:t>SENI Goal 5 School Safety</w:t>
            </w:r>
          </w:p>
          <w:p w14:paraId="461A982D" w14:textId="6CF55365" w:rsidR="00430F57" w:rsidRPr="00B94B69" w:rsidRDefault="00430F57" w:rsidP="00430F57">
            <w:pPr>
              <w:spacing w:after="0" w:line="0" w:lineRule="atLeast"/>
              <w:textAlignment w:val="center"/>
              <w:rPr>
                <w:rFonts w:asciiTheme="minorHAnsi" w:hAnsiTheme="minorHAnsi" w:cs="Calibri"/>
                <w:sz w:val="20"/>
                <w:szCs w:val="20"/>
              </w:rPr>
            </w:pPr>
          </w:p>
        </w:tc>
      </w:tr>
      <w:tr w:rsidR="00430F57" w:rsidRPr="008E472D" w14:paraId="1963AC85" w14:textId="77777777" w:rsidTr="00836F11">
        <w:trPr>
          <w:cantSplit/>
          <w:trHeight w:hRule="exact" w:val="265"/>
          <w:jc w:val="center"/>
        </w:trPr>
        <w:tc>
          <w:tcPr>
            <w:tcW w:w="1242" w:type="dxa"/>
            <w:noWrap/>
          </w:tcPr>
          <w:p w14:paraId="6ED013A0" w14:textId="29E03509" w:rsidR="00430F57" w:rsidRPr="00F14448" w:rsidRDefault="00430F57" w:rsidP="00430F57">
            <w:pPr>
              <w:spacing w:after="0"/>
              <w:rPr>
                <w:rFonts w:asciiTheme="minorHAnsi" w:hAnsiTheme="minorHAnsi" w:cs="Calibri"/>
                <w:sz w:val="20"/>
                <w:szCs w:val="20"/>
                <w:highlight w:val="yellow"/>
              </w:rPr>
            </w:pPr>
            <w:r w:rsidRPr="00F14448">
              <w:rPr>
                <w:sz w:val="20"/>
                <w:szCs w:val="20"/>
              </w:rPr>
              <w:t>1</w:t>
            </w:r>
            <w:r>
              <w:rPr>
                <w:sz w:val="20"/>
                <w:szCs w:val="20"/>
              </w:rPr>
              <w:t>3027</w:t>
            </w:r>
          </w:p>
        </w:tc>
        <w:tc>
          <w:tcPr>
            <w:tcW w:w="4185" w:type="dxa"/>
            <w:noWrap/>
          </w:tcPr>
          <w:p w14:paraId="3F8DCB00" w14:textId="19ABFFAD" w:rsidR="00430F57" w:rsidRPr="00F14448" w:rsidRDefault="00430F57" w:rsidP="00430F57">
            <w:pPr>
              <w:spacing w:after="0"/>
              <w:rPr>
                <w:rFonts w:asciiTheme="minorHAnsi" w:hAnsiTheme="minorHAnsi" w:cs="Calibri"/>
                <w:sz w:val="20"/>
                <w:szCs w:val="20"/>
                <w:highlight w:val="yellow"/>
              </w:rPr>
            </w:pPr>
            <w:r w:rsidRPr="00F14448">
              <w:rPr>
                <w:sz w:val="20"/>
                <w:szCs w:val="20"/>
              </w:rPr>
              <w:t>General Fund School Program</w:t>
            </w:r>
          </w:p>
        </w:tc>
        <w:tc>
          <w:tcPr>
            <w:tcW w:w="262" w:type="dxa"/>
            <w:vAlign w:val="center"/>
          </w:tcPr>
          <w:p w14:paraId="3DB18BCD" w14:textId="77777777" w:rsidR="00430F57" w:rsidRPr="00B94B69" w:rsidRDefault="00430F57" w:rsidP="00430F57">
            <w:pPr>
              <w:spacing w:after="0"/>
              <w:rPr>
                <w:rFonts w:asciiTheme="minorHAnsi" w:hAnsiTheme="minorHAnsi" w:cs="Calibri"/>
                <w:sz w:val="20"/>
                <w:szCs w:val="20"/>
              </w:rPr>
            </w:pPr>
          </w:p>
        </w:tc>
        <w:tc>
          <w:tcPr>
            <w:tcW w:w="1435" w:type="dxa"/>
          </w:tcPr>
          <w:p w14:paraId="5F4D1847" w14:textId="10A25C9B" w:rsidR="00430F57" w:rsidRPr="00B53E70" w:rsidRDefault="00430F57" w:rsidP="00430F57">
            <w:pPr>
              <w:spacing w:after="0"/>
              <w:rPr>
                <w:rFonts w:asciiTheme="minorHAnsi" w:hAnsiTheme="minorHAnsi" w:cs="Calibri"/>
                <w:sz w:val="20"/>
                <w:szCs w:val="20"/>
              </w:rPr>
            </w:pPr>
            <w:r w:rsidRPr="00B94B69">
              <w:rPr>
                <w:sz w:val="20"/>
                <w:szCs w:val="20"/>
              </w:rPr>
              <w:t>1372</w:t>
            </w:r>
            <w:r>
              <w:rPr>
                <w:sz w:val="20"/>
                <w:szCs w:val="20"/>
              </w:rPr>
              <w:t>4</w:t>
            </w:r>
          </w:p>
        </w:tc>
        <w:tc>
          <w:tcPr>
            <w:tcW w:w="3532" w:type="dxa"/>
          </w:tcPr>
          <w:p w14:paraId="2BA94FB5" w14:textId="23953CB5" w:rsidR="00430F57" w:rsidRPr="00B94B69" w:rsidRDefault="00430F57" w:rsidP="00430F57">
            <w:pPr>
              <w:spacing w:after="0"/>
              <w:rPr>
                <w:rFonts w:asciiTheme="minorHAnsi" w:hAnsiTheme="minorHAnsi" w:cs="Calibri"/>
                <w:sz w:val="20"/>
                <w:szCs w:val="20"/>
              </w:rPr>
            </w:pPr>
            <w:proofErr w:type="spellStart"/>
            <w:r w:rsidRPr="00B94B69">
              <w:rPr>
                <w:sz w:val="20"/>
                <w:szCs w:val="20"/>
              </w:rPr>
              <w:t>Chrtr</w:t>
            </w:r>
            <w:proofErr w:type="spellEnd"/>
            <w:r w:rsidRPr="00B94B69">
              <w:rPr>
                <w:sz w:val="20"/>
                <w:szCs w:val="20"/>
              </w:rPr>
              <w:t xml:space="preserve"> Sch </w:t>
            </w:r>
            <w:proofErr w:type="spellStart"/>
            <w:r>
              <w:rPr>
                <w:sz w:val="20"/>
                <w:szCs w:val="20"/>
              </w:rPr>
              <w:t>Alloc</w:t>
            </w:r>
            <w:proofErr w:type="spellEnd"/>
            <w:r>
              <w:rPr>
                <w:sz w:val="20"/>
                <w:szCs w:val="20"/>
              </w:rPr>
              <w:t xml:space="preserve"> In Lieu Of EIA</w:t>
            </w:r>
          </w:p>
        </w:tc>
      </w:tr>
      <w:tr w:rsidR="00430F57" w:rsidRPr="008E472D" w14:paraId="72ADA2EF" w14:textId="77777777" w:rsidTr="00836F11">
        <w:trPr>
          <w:cantSplit/>
          <w:trHeight w:val="263"/>
          <w:jc w:val="center"/>
        </w:trPr>
        <w:tc>
          <w:tcPr>
            <w:tcW w:w="1242" w:type="dxa"/>
            <w:noWrap/>
          </w:tcPr>
          <w:p w14:paraId="1FDE3506" w14:textId="621E38B0" w:rsidR="00430F57" w:rsidRPr="00B53E70" w:rsidRDefault="00430F57" w:rsidP="00430F57">
            <w:pPr>
              <w:spacing w:after="0"/>
              <w:rPr>
                <w:rFonts w:asciiTheme="minorHAnsi" w:hAnsiTheme="minorHAnsi" w:cs="Calibri"/>
                <w:sz w:val="20"/>
                <w:szCs w:val="20"/>
              </w:rPr>
            </w:pPr>
            <w:r w:rsidRPr="00B53E70">
              <w:rPr>
                <w:sz w:val="20"/>
                <w:szCs w:val="20"/>
              </w:rPr>
              <w:t>1</w:t>
            </w:r>
            <w:r>
              <w:rPr>
                <w:sz w:val="20"/>
                <w:szCs w:val="20"/>
              </w:rPr>
              <w:t>3938</w:t>
            </w:r>
          </w:p>
        </w:tc>
        <w:tc>
          <w:tcPr>
            <w:tcW w:w="4185" w:type="dxa"/>
            <w:noWrap/>
          </w:tcPr>
          <w:p w14:paraId="2AA4DE54" w14:textId="636265BA" w:rsidR="00430F57" w:rsidRPr="00B94B69" w:rsidRDefault="00430F57" w:rsidP="00430F57">
            <w:pPr>
              <w:spacing w:after="0"/>
              <w:rPr>
                <w:rFonts w:asciiTheme="minorHAnsi" w:hAnsiTheme="minorHAnsi" w:cs="Calibri"/>
                <w:sz w:val="20"/>
                <w:szCs w:val="20"/>
              </w:rPr>
            </w:pPr>
            <w:r>
              <w:rPr>
                <w:rFonts w:asciiTheme="minorHAnsi" w:hAnsiTheme="minorHAnsi" w:cs="Calibri"/>
                <w:sz w:val="20"/>
                <w:szCs w:val="20"/>
              </w:rPr>
              <w:t>SDEP-Donations</w:t>
            </w:r>
          </w:p>
        </w:tc>
        <w:tc>
          <w:tcPr>
            <w:tcW w:w="262" w:type="dxa"/>
            <w:vAlign w:val="center"/>
          </w:tcPr>
          <w:p w14:paraId="11F20A5F" w14:textId="77777777" w:rsidR="00430F57" w:rsidRPr="00B94B69" w:rsidRDefault="00430F57" w:rsidP="00430F57">
            <w:pPr>
              <w:spacing w:after="0"/>
              <w:rPr>
                <w:rFonts w:asciiTheme="minorHAnsi" w:hAnsiTheme="minorHAnsi" w:cs="Calibri"/>
                <w:sz w:val="20"/>
                <w:szCs w:val="20"/>
              </w:rPr>
            </w:pPr>
          </w:p>
        </w:tc>
        <w:tc>
          <w:tcPr>
            <w:tcW w:w="1435" w:type="dxa"/>
          </w:tcPr>
          <w:p w14:paraId="0D84876D" w14:textId="46782750" w:rsidR="00430F57" w:rsidRPr="00B94B69" w:rsidRDefault="00430F57" w:rsidP="00430F57">
            <w:pPr>
              <w:spacing w:after="0"/>
              <w:rPr>
                <w:rFonts w:asciiTheme="minorHAnsi" w:hAnsiTheme="minorHAnsi" w:cs="Calibri"/>
                <w:sz w:val="20"/>
                <w:szCs w:val="20"/>
              </w:rPr>
            </w:pPr>
            <w:r w:rsidRPr="00B53E70">
              <w:rPr>
                <w:sz w:val="20"/>
                <w:szCs w:val="20"/>
              </w:rPr>
              <w:t>1</w:t>
            </w:r>
            <w:r>
              <w:rPr>
                <w:sz w:val="20"/>
                <w:szCs w:val="20"/>
              </w:rPr>
              <w:t>7389</w:t>
            </w:r>
          </w:p>
        </w:tc>
        <w:tc>
          <w:tcPr>
            <w:tcW w:w="3532" w:type="dxa"/>
          </w:tcPr>
          <w:p w14:paraId="304C1AD1" w14:textId="44B07160" w:rsidR="00430F57" w:rsidRPr="00B94B69" w:rsidRDefault="00430F57" w:rsidP="00430F57">
            <w:pPr>
              <w:spacing w:after="0"/>
              <w:rPr>
                <w:rFonts w:asciiTheme="minorHAnsi" w:hAnsiTheme="minorHAnsi" w:cs="Calibri"/>
                <w:sz w:val="20"/>
                <w:szCs w:val="20"/>
              </w:rPr>
            </w:pPr>
            <w:r w:rsidRPr="00B94B69">
              <w:rPr>
                <w:sz w:val="20"/>
                <w:szCs w:val="20"/>
              </w:rPr>
              <w:t xml:space="preserve">Pregnant Students </w:t>
            </w:r>
            <w:proofErr w:type="spellStart"/>
            <w:r w:rsidRPr="00B94B69">
              <w:rPr>
                <w:sz w:val="20"/>
                <w:szCs w:val="20"/>
              </w:rPr>
              <w:t>Prg</w:t>
            </w:r>
            <w:proofErr w:type="spellEnd"/>
            <w:r w:rsidRPr="00B94B69">
              <w:rPr>
                <w:sz w:val="20"/>
                <w:szCs w:val="20"/>
              </w:rPr>
              <w:t>-</w:t>
            </w:r>
            <w:proofErr w:type="spellStart"/>
            <w:r w:rsidRPr="00B94B69">
              <w:rPr>
                <w:sz w:val="20"/>
                <w:szCs w:val="20"/>
              </w:rPr>
              <w:t>Nursg</w:t>
            </w:r>
            <w:proofErr w:type="spellEnd"/>
            <w:r w:rsidRPr="00B94B69">
              <w:rPr>
                <w:sz w:val="20"/>
                <w:szCs w:val="20"/>
              </w:rPr>
              <w:t>-Sc</w:t>
            </w:r>
          </w:p>
        </w:tc>
      </w:tr>
      <w:tr w:rsidR="00430F57" w:rsidRPr="008E472D" w14:paraId="4903526A" w14:textId="77777777" w:rsidTr="00836F11">
        <w:trPr>
          <w:cantSplit/>
          <w:trHeight w:val="326"/>
          <w:jc w:val="center"/>
        </w:trPr>
        <w:tc>
          <w:tcPr>
            <w:tcW w:w="1242" w:type="dxa"/>
            <w:noWrap/>
          </w:tcPr>
          <w:p w14:paraId="0A5090F5" w14:textId="7D3B6EB9" w:rsidR="00430F57" w:rsidRPr="00B53E70" w:rsidRDefault="00430F57" w:rsidP="00430F57">
            <w:pPr>
              <w:spacing w:after="0"/>
              <w:rPr>
                <w:rFonts w:asciiTheme="minorHAnsi" w:hAnsiTheme="minorHAnsi" w:cs="Calibri"/>
                <w:sz w:val="20"/>
                <w:szCs w:val="20"/>
              </w:rPr>
            </w:pPr>
            <w:r w:rsidRPr="00B53E70">
              <w:rPr>
                <w:sz w:val="20"/>
                <w:szCs w:val="20"/>
              </w:rPr>
              <w:t>10</w:t>
            </w:r>
            <w:r>
              <w:rPr>
                <w:sz w:val="20"/>
                <w:szCs w:val="20"/>
              </w:rPr>
              <w:t>983</w:t>
            </w:r>
          </w:p>
        </w:tc>
        <w:tc>
          <w:tcPr>
            <w:tcW w:w="4185" w:type="dxa"/>
            <w:noWrap/>
          </w:tcPr>
          <w:p w14:paraId="4FD5AA4B" w14:textId="43E282F8" w:rsidR="00430F57" w:rsidRPr="00B94B69" w:rsidRDefault="00430F57" w:rsidP="00430F57">
            <w:pPr>
              <w:spacing w:after="0"/>
              <w:rPr>
                <w:rFonts w:asciiTheme="minorHAnsi" w:hAnsiTheme="minorHAnsi" w:cs="Calibri"/>
                <w:sz w:val="20"/>
                <w:szCs w:val="20"/>
              </w:rPr>
            </w:pPr>
            <w:r w:rsidRPr="00B94B69">
              <w:rPr>
                <w:sz w:val="20"/>
                <w:szCs w:val="20"/>
              </w:rPr>
              <w:t>TSP-</w:t>
            </w:r>
            <w:r>
              <w:rPr>
                <w:sz w:val="20"/>
                <w:szCs w:val="20"/>
              </w:rPr>
              <w:t>SENI Goal 1 100% Graduation</w:t>
            </w:r>
          </w:p>
        </w:tc>
        <w:tc>
          <w:tcPr>
            <w:tcW w:w="262" w:type="dxa"/>
            <w:vAlign w:val="center"/>
          </w:tcPr>
          <w:p w14:paraId="52F2EE4A" w14:textId="77777777" w:rsidR="00430F57" w:rsidRPr="00B94B69" w:rsidRDefault="00430F57" w:rsidP="00430F57">
            <w:pPr>
              <w:spacing w:after="0"/>
              <w:rPr>
                <w:rFonts w:asciiTheme="minorHAnsi" w:hAnsiTheme="minorHAnsi" w:cs="Calibri"/>
                <w:sz w:val="20"/>
                <w:szCs w:val="20"/>
              </w:rPr>
            </w:pPr>
          </w:p>
        </w:tc>
        <w:tc>
          <w:tcPr>
            <w:tcW w:w="1435" w:type="dxa"/>
          </w:tcPr>
          <w:p w14:paraId="4CAC6E10" w14:textId="59B26D25" w:rsidR="00430F57" w:rsidRPr="00B94B69" w:rsidRDefault="00430F57" w:rsidP="00430F57">
            <w:pPr>
              <w:spacing w:after="0"/>
              <w:rPr>
                <w:rFonts w:asciiTheme="minorHAnsi" w:hAnsiTheme="minorHAnsi" w:cs="Calibri"/>
                <w:sz w:val="20"/>
                <w:szCs w:val="20"/>
              </w:rPr>
            </w:pPr>
            <w:r w:rsidRPr="00B94B69">
              <w:rPr>
                <w:sz w:val="20"/>
                <w:szCs w:val="20"/>
              </w:rPr>
              <w:t>7S046</w:t>
            </w:r>
            <w:r>
              <w:rPr>
                <w:sz w:val="20"/>
                <w:szCs w:val="20"/>
              </w:rPr>
              <w:t>**</w:t>
            </w:r>
          </w:p>
        </w:tc>
        <w:tc>
          <w:tcPr>
            <w:tcW w:w="3532" w:type="dxa"/>
          </w:tcPr>
          <w:p w14:paraId="0E074C35" w14:textId="642A4EA3" w:rsidR="00430F57" w:rsidRPr="00B94B69" w:rsidRDefault="00430F57" w:rsidP="00430F57">
            <w:pPr>
              <w:spacing w:after="0"/>
              <w:rPr>
                <w:rFonts w:asciiTheme="minorHAnsi" w:hAnsiTheme="minorHAnsi" w:cs="Calibri"/>
                <w:sz w:val="20"/>
                <w:szCs w:val="20"/>
              </w:rPr>
            </w:pPr>
            <w:r w:rsidRPr="00B94B69">
              <w:rPr>
                <w:sz w:val="20"/>
                <w:szCs w:val="20"/>
              </w:rPr>
              <w:t>CE-NCLB T1 Schools</w:t>
            </w:r>
          </w:p>
        </w:tc>
      </w:tr>
      <w:tr w:rsidR="00430F57" w:rsidRPr="008E472D" w14:paraId="55BD69FF" w14:textId="77777777" w:rsidTr="00836F11">
        <w:trPr>
          <w:cantSplit/>
          <w:trHeight w:val="326"/>
          <w:jc w:val="center"/>
        </w:trPr>
        <w:tc>
          <w:tcPr>
            <w:tcW w:w="1242" w:type="dxa"/>
            <w:noWrap/>
          </w:tcPr>
          <w:p w14:paraId="0EB8C1C2" w14:textId="704231C9" w:rsidR="00430F57" w:rsidRPr="00B53E70" w:rsidRDefault="00430F57" w:rsidP="00430F57">
            <w:pPr>
              <w:spacing w:after="0"/>
              <w:rPr>
                <w:sz w:val="20"/>
                <w:szCs w:val="20"/>
              </w:rPr>
            </w:pPr>
            <w:r>
              <w:rPr>
                <w:sz w:val="20"/>
                <w:szCs w:val="20"/>
              </w:rPr>
              <w:t>10984</w:t>
            </w:r>
          </w:p>
        </w:tc>
        <w:tc>
          <w:tcPr>
            <w:tcW w:w="4185" w:type="dxa"/>
            <w:noWrap/>
          </w:tcPr>
          <w:p w14:paraId="26A0F46A" w14:textId="77777777" w:rsidR="00430F57" w:rsidRDefault="00430F57" w:rsidP="00430F57">
            <w:pPr>
              <w:spacing w:after="0"/>
              <w:rPr>
                <w:sz w:val="20"/>
                <w:szCs w:val="20"/>
              </w:rPr>
            </w:pPr>
            <w:r w:rsidRPr="00B94B69">
              <w:rPr>
                <w:sz w:val="20"/>
                <w:szCs w:val="20"/>
              </w:rPr>
              <w:t>TSP-</w:t>
            </w:r>
            <w:r>
              <w:rPr>
                <w:sz w:val="20"/>
                <w:szCs w:val="20"/>
              </w:rPr>
              <w:t>SENI Goal 2 Proficiency for All</w:t>
            </w:r>
          </w:p>
          <w:p w14:paraId="60EDD7C9" w14:textId="77777777" w:rsidR="00430F57" w:rsidRPr="00B94B69" w:rsidRDefault="00430F57" w:rsidP="00430F57">
            <w:pPr>
              <w:spacing w:after="0"/>
              <w:rPr>
                <w:sz w:val="20"/>
                <w:szCs w:val="20"/>
              </w:rPr>
            </w:pPr>
          </w:p>
        </w:tc>
        <w:tc>
          <w:tcPr>
            <w:tcW w:w="262" w:type="dxa"/>
            <w:vAlign w:val="center"/>
          </w:tcPr>
          <w:p w14:paraId="1F7C2F96" w14:textId="77777777" w:rsidR="00430F57" w:rsidRPr="00836F11" w:rsidRDefault="00430F57" w:rsidP="00430F57">
            <w:pPr>
              <w:spacing w:after="0"/>
              <w:rPr>
                <w:sz w:val="20"/>
                <w:szCs w:val="20"/>
              </w:rPr>
            </w:pPr>
          </w:p>
        </w:tc>
        <w:tc>
          <w:tcPr>
            <w:tcW w:w="1435" w:type="dxa"/>
            <w:vAlign w:val="center"/>
          </w:tcPr>
          <w:p w14:paraId="7A3A40BD" w14:textId="6C1F19E4" w:rsidR="00430F57" w:rsidRPr="00B94B69" w:rsidRDefault="00430F57" w:rsidP="00430F57">
            <w:pPr>
              <w:spacing w:after="0"/>
              <w:rPr>
                <w:sz w:val="20"/>
                <w:szCs w:val="20"/>
              </w:rPr>
            </w:pPr>
            <w:r w:rsidRPr="00B94B69">
              <w:rPr>
                <w:sz w:val="20"/>
                <w:szCs w:val="20"/>
              </w:rPr>
              <w:t>7</w:t>
            </w:r>
            <w:r>
              <w:rPr>
                <w:sz w:val="20"/>
                <w:szCs w:val="20"/>
              </w:rPr>
              <w:t>T547**</w:t>
            </w:r>
          </w:p>
        </w:tc>
        <w:tc>
          <w:tcPr>
            <w:tcW w:w="3532" w:type="dxa"/>
          </w:tcPr>
          <w:p w14:paraId="27D29C28" w14:textId="1340F2BC" w:rsidR="00430F57" w:rsidRPr="00B94B69" w:rsidRDefault="00430F57" w:rsidP="00430F57">
            <w:pPr>
              <w:spacing w:after="0"/>
              <w:rPr>
                <w:sz w:val="20"/>
                <w:szCs w:val="20"/>
              </w:rPr>
            </w:pPr>
            <w:r>
              <w:rPr>
                <w:sz w:val="20"/>
                <w:szCs w:val="20"/>
              </w:rPr>
              <w:t>School Improvement Grant C4-3</w:t>
            </w:r>
          </w:p>
        </w:tc>
      </w:tr>
    </w:tbl>
    <w:p w14:paraId="1DF1E2CB" w14:textId="77777777" w:rsidR="00D05957" w:rsidRPr="008E472D" w:rsidRDefault="00D05957" w:rsidP="00170D8B">
      <w:pPr>
        <w:spacing w:after="0" w:line="260" w:lineRule="exact"/>
        <w:jc w:val="both"/>
        <w:rPr>
          <w:rFonts w:asciiTheme="minorHAnsi" w:eastAsia="Arial Unicode MS" w:hAnsiTheme="minorHAnsi" w:cs="Calibri"/>
          <w:sz w:val="20"/>
          <w:szCs w:val="20"/>
        </w:rPr>
      </w:pPr>
    </w:p>
    <w:p w14:paraId="639643A3" w14:textId="77777777" w:rsidR="00703BED" w:rsidRPr="008E472D" w:rsidRDefault="00C2041F"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For q</w:t>
      </w:r>
      <w:r w:rsidR="00703BED" w:rsidRPr="008E472D">
        <w:rPr>
          <w:rFonts w:asciiTheme="minorHAnsi" w:eastAsia="Arial Unicode MS" w:hAnsiTheme="minorHAnsi" w:cs="Calibri"/>
          <w:sz w:val="20"/>
          <w:szCs w:val="20"/>
        </w:rPr>
        <w:t>uestions regarding any of the information provided above</w:t>
      </w:r>
      <w:r w:rsidRPr="008E472D">
        <w:rPr>
          <w:rFonts w:asciiTheme="minorHAnsi" w:eastAsia="Arial Unicode MS" w:hAnsiTheme="minorHAnsi" w:cs="Calibri"/>
          <w:sz w:val="20"/>
          <w:szCs w:val="20"/>
        </w:rPr>
        <w:t xml:space="preserve">, please contact </w:t>
      </w:r>
      <w:r w:rsidR="00EF3FE2" w:rsidRPr="008E472D">
        <w:rPr>
          <w:rFonts w:asciiTheme="minorHAnsi" w:eastAsia="Arial Unicode MS" w:hAnsiTheme="minorHAnsi" w:cs="Calibri"/>
          <w:sz w:val="20"/>
          <w:szCs w:val="20"/>
        </w:rPr>
        <w:t>your</w:t>
      </w:r>
      <w:r w:rsidR="00703BED" w:rsidRPr="008E472D">
        <w:rPr>
          <w:rFonts w:asciiTheme="minorHAnsi" w:eastAsia="Arial Unicode MS" w:hAnsiTheme="minorHAnsi" w:cs="Calibri"/>
          <w:sz w:val="20"/>
          <w:szCs w:val="20"/>
        </w:rPr>
        <w:t xml:space="preserve"> </w:t>
      </w:r>
      <w:r w:rsidR="003C767A" w:rsidRPr="008E472D">
        <w:rPr>
          <w:rFonts w:asciiTheme="minorHAnsi" w:eastAsia="Arial Unicode MS" w:hAnsiTheme="minorHAnsi" w:cs="Calibri"/>
          <w:sz w:val="20"/>
          <w:szCs w:val="20"/>
        </w:rPr>
        <w:t>L</w:t>
      </w:r>
      <w:r w:rsidR="000C74A9">
        <w:rPr>
          <w:rFonts w:asciiTheme="minorHAnsi" w:eastAsia="Arial Unicode MS" w:hAnsiTheme="minorHAnsi" w:cs="Calibri"/>
          <w:sz w:val="20"/>
          <w:szCs w:val="20"/>
        </w:rPr>
        <w:t>ocal District</w:t>
      </w:r>
      <w:r w:rsidR="00055529">
        <w:rPr>
          <w:rFonts w:asciiTheme="minorHAnsi" w:eastAsia="Arial Unicode MS" w:hAnsiTheme="minorHAnsi" w:cs="Calibri"/>
          <w:sz w:val="20"/>
          <w:szCs w:val="20"/>
        </w:rPr>
        <w:t xml:space="preserve"> Nursing </w:t>
      </w:r>
      <w:r w:rsidR="00427634">
        <w:rPr>
          <w:rFonts w:asciiTheme="minorHAnsi" w:eastAsia="Arial Unicode MS" w:hAnsiTheme="minorHAnsi" w:cs="Calibri"/>
          <w:sz w:val="20"/>
          <w:szCs w:val="20"/>
        </w:rPr>
        <w:t>Specialist</w:t>
      </w:r>
      <w:r w:rsidR="000C74A9">
        <w:rPr>
          <w:rFonts w:asciiTheme="minorHAnsi" w:eastAsia="Arial Unicode MS" w:hAnsiTheme="minorHAnsi" w:cs="Calibri"/>
          <w:sz w:val="20"/>
          <w:szCs w:val="20"/>
        </w:rPr>
        <w:t>(s)</w:t>
      </w:r>
      <w:r w:rsidR="00E02E66">
        <w:rPr>
          <w:rFonts w:asciiTheme="minorHAnsi" w:eastAsia="Arial Unicode MS" w:hAnsiTheme="minorHAnsi" w:cs="Calibri"/>
          <w:sz w:val="20"/>
          <w:szCs w:val="20"/>
        </w:rPr>
        <w:t>.</w:t>
      </w:r>
    </w:p>
    <w:p w14:paraId="16AD9F68" w14:textId="77777777" w:rsidR="00703BED" w:rsidRPr="008E472D" w:rsidRDefault="00703BED" w:rsidP="00BD6EB2">
      <w:pPr>
        <w:spacing w:after="0" w:line="260" w:lineRule="exact"/>
        <w:rPr>
          <w:rFonts w:asciiTheme="minorHAnsi" w:eastAsia="Arial Unicode MS" w:hAnsiTheme="minorHAnsi" w:cs="Calibri"/>
          <w:sz w:val="20"/>
          <w:szCs w:val="20"/>
        </w:rPr>
      </w:pPr>
    </w:p>
    <w:tbl>
      <w:tblPr>
        <w:tblStyle w:val="TableGrid"/>
        <w:tblW w:w="10620" w:type="dxa"/>
        <w:tblInd w:w="85" w:type="dxa"/>
        <w:tblLayout w:type="fixed"/>
        <w:tblLook w:val="04A0" w:firstRow="1" w:lastRow="0" w:firstColumn="1" w:lastColumn="0" w:noHBand="0" w:noVBand="1"/>
      </w:tblPr>
      <w:tblGrid>
        <w:gridCol w:w="1123"/>
        <w:gridCol w:w="2358"/>
        <w:gridCol w:w="3430"/>
        <w:gridCol w:w="1714"/>
        <w:gridCol w:w="1995"/>
      </w:tblGrid>
      <w:tr w:rsidR="00FC6C6D" w:rsidRPr="008E472D" w14:paraId="560E9F3E" w14:textId="77777777" w:rsidTr="00D77847">
        <w:trPr>
          <w:trHeight w:val="263"/>
        </w:trPr>
        <w:tc>
          <w:tcPr>
            <w:tcW w:w="1123" w:type="dxa"/>
            <w:noWrap/>
            <w:hideMark/>
          </w:tcPr>
          <w:p w14:paraId="1DC90E6F" w14:textId="77777777" w:rsidR="00FC6C6D" w:rsidRPr="008E472D" w:rsidRDefault="00FC6C6D"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LD</w:t>
            </w:r>
          </w:p>
        </w:tc>
        <w:tc>
          <w:tcPr>
            <w:tcW w:w="2358" w:type="dxa"/>
            <w:noWrap/>
            <w:hideMark/>
          </w:tcPr>
          <w:p w14:paraId="453B6DE6" w14:textId="77777777" w:rsidR="00FC6C6D" w:rsidRPr="008E472D" w:rsidRDefault="00FC6C6D" w:rsidP="00F77B8C">
            <w:pPr>
              <w:spacing w:after="0" w:line="260" w:lineRule="exact"/>
              <w:jc w:val="center"/>
              <w:rPr>
                <w:rFonts w:asciiTheme="minorHAnsi" w:eastAsia="Arial Unicode MS" w:hAnsiTheme="minorHAnsi" w:cs="Calibri"/>
                <w:b/>
                <w:bCs/>
                <w:sz w:val="20"/>
                <w:szCs w:val="20"/>
              </w:rPr>
            </w:pPr>
            <w:r>
              <w:rPr>
                <w:rFonts w:asciiTheme="minorHAnsi" w:eastAsia="Arial Unicode MS" w:hAnsiTheme="minorHAnsi" w:cs="Calibri"/>
                <w:b/>
                <w:bCs/>
                <w:sz w:val="20"/>
                <w:szCs w:val="20"/>
              </w:rPr>
              <w:t>Specialist</w:t>
            </w:r>
          </w:p>
        </w:tc>
        <w:tc>
          <w:tcPr>
            <w:tcW w:w="3430" w:type="dxa"/>
            <w:noWrap/>
            <w:hideMark/>
          </w:tcPr>
          <w:p w14:paraId="13F3E587" w14:textId="77777777" w:rsidR="00FC6C6D" w:rsidRPr="008E472D" w:rsidRDefault="00FC6C6D"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Email</w:t>
            </w:r>
          </w:p>
        </w:tc>
        <w:tc>
          <w:tcPr>
            <w:tcW w:w="1714" w:type="dxa"/>
          </w:tcPr>
          <w:p w14:paraId="0EB91EC6" w14:textId="77777777" w:rsidR="00FC6C6D" w:rsidRPr="008E472D" w:rsidRDefault="00FC6C6D" w:rsidP="005B4084">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Telephone</w:t>
            </w:r>
          </w:p>
        </w:tc>
        <w:tc>
          <w:tcPr>
            <w:tcW w:w="1995" w:type="dxa"/>
            <w:noWrap/>
            <w:hideMark/>
          </w:tcPr>
          <w:p w14:paraId="6EDE4447" w14:textId="77777777" w:rsidR="00FC6C6D" w:rsidRPr="008E472D" w:rsidRDefault="00FC6C6D"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Fax No.</w:t>
            </w:r>
          </w:p>
        </w:tc>
      </w:tr>
      <w:tr w:rsidR="00FC6C6D" w:rsidRPr="008E472D" w14:paraId="34290B5E" w14:textId="77777777" w:rsidTr="00D77847">
        <w:trPr>
          <w:trHeight w:val="274"/>
        </w:trPr>
        <w:tc>
          <w:tcPr>
            <w:tcW w:w="1123" w:type="dxa"/>
            <w:noWrap/>
            <w:vAlign w:val="center"/>
            <w:hideMark/>
          </w:tcPr>
          <w:p w14:paraId="0A000377" w14:textId="77777777" w:rsidR="00FC6C6D" w:rsidRPr="008E472D" w:rsidRDefault="00FC6C6D" w:rsidP="00CF1897">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Central</w:t>
            </w:r>
          </w:p>
        </w:tc>
        <w:tc>
          <w:tcPr>
            <w:tcW w:w="2358" w:type="dxa"/>
            <w:shd w:val="clear" w:color="auto" w:fill="auto"/>
            <w:noWrap/>
            <w:hideMark/>
          </w:tcPr>
          <w:p w14:paraId="351DAF31" w14:textId="77777777" w:rsidR="00FC6C6D" w:rsidRDefault="00FC6C6D" w:rsidP="00A71FA9">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Clare Reid</w:t>
            </w:r>
          </w:p>
          <w:p w14:paraId="1618FAE5" w14:textId="1F2F93FB" w:rsidR="00FC6C6D" w:rsidRPr="008E472D" w:rsidRDefault="00FC6C6D" w:rsidP="00A71FA9">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Pilar Llanes</w:t>
            </w:r>
          </w:p>
        </w:tc>
        <w:tc>
          <w:tcPr>
            <w:tcW w:w="3430" w:type="dxa"/>
            <w:noWrap/>
            <w:hideMark/>
          </w:tcPr>
          <w:p w14:paraId="41FFC896" w14:textId="1B24A1C5" w:rsidR="00FC6C6D" w:rsidRPr="005F680C" w:rsidRDefault="000C24B6" w:rsidP="00985B71">
            <w:pPr>
              <w:spacing w:after="0" w:line="260" w:lineRule="exact"/>
              <w:rPr>
                <w:rFonts w:eastAsia="Arial Unicode MS" w:cs="Calibri"/>
                <w:sz w:val="20"/>
                <w:szCs w:val="20"/>
                <w:u w:val="single"/>
              </w:rPr>
            </w:pPr>
            <w:hyperlink r:id="rId8" w:history="1">
              <w:r w:rsidR="00FC6C6D" w:rsidRPr="005F680C">
                <w:rPr>
                  <w:rStyle w:val="Hyperlink"/>
                  <w:rFonts w:eastAsia="Arial Unicode MS" w:cs="Calibri"/>
                  <w:sz w:val="20"/>
                  <w:szCs w:val="20"/>
                </w:rPr>
                <w:t>clare.reid@lausd.net</w:t>
              </w:r>
            </w:hyperlink>
            <w:r w:rsidR="00FC6C6D" w:rsidRPr="005F680C">
              <w:rPr>
                <w:rFonts w:eastAsia="Arial Unicode MS" w:cs="Calibri"/>
                <w:sz w:val="20"/>
                <w:szCs w:val="20"/>
                <w:u w:val="single"/>
              </w:rPr>
              <w:t xml:space="preserve"> </w:t>
            </w:r>
          </w:p>
          <w:p w14:paraId="675EBFA2" w14:textId="46812266" w:rsidR="00FC6C6D" w:rsidRPr="005F680C" w:rsidRDefault="00FC6C6D" w:rsidP="00985B71">
            <w:pPr>
              <w:spacing w:after="0" w:line="260" w:lineRule="exact"/>
              <w:rPr>
                <w:rStyle w:val="Hyperlink"/>
                <w:rFonts w:eastAsia="Arial Unicode MS"/>
                <w:sz w:val="20"/>
                <w:szCs w:val="20"/>
              </w:rPr>
            </w:pPr>
            <w:r w:rsidRPr="005F680C">
              <w:rPr>
                <w:rStyle w:val="Hyperlink"/>
                <w:rFonts w:eastAsia="Arial Unicode MS"/>
                <w:sz w:val="20"/>
                <w:szCs w:val="20"/>
              </w:rPr>
              <w:t>pilar.llanes@lausd.net</w:t>
            </w:r>
          </w:p>
          <w:p w14:paraId="481217FF" w14:textId="3A7AFC0F" w:rsidR="00FC6C6D" w:rsidRPr="005F680C" w:rsidRDefault="00FC6C6D" w:rsidP="00985B71">
            <w:pPr>
              <w:spacing w:after="0" w:line="260" w:lineRule="exact"/>
              <w:rPr>
                <w:rFonts w:eastAsia="Arial Unicode MS" w:cs="Calibri"/>
                <w:sz w:val="20"/>
                <w:szCs w:val="20"/>
                <w:u w:val="single"/>
              </w:rPr>
            </w:pPr>
          </w:p>
        </w:tc>
        <w:tc>
          <w:tcPr>
            <w:tcW w:w="1714" w:type="dxa"/>
            <w:vAlign w:val="center"/>
          </w:tcPr>
          <w:p w14:paraId="792F7404" w14:textId="473FF0E6" w:rsidR="00FC6C6D" w:rsidRPr="008E472D" w:rsidRDefault="00FC6C6D"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213-766-7308</w:t>
            </w:r>
          </w:p>
        </w:tc>
        <w:tc>
          <w:tcPr>
            <w:tcW w:w="1995" w:type="dxa"/>
            <w:noWrap/>
            <w:vAlign w:val="center"/>
            <w:hideMark/>
          </w:tcPr>
          <w:p w14:paraId="2C82AA40"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213-241-2031</w:t>
            </w:r>
          </w:p>
        </w:tc>
      </w:tr>
      <w:tr w:rsidR="00FC6C6D" w:rsidRPr="008E472D" w14:paraId="000C8CCD" w14:textId="77777777" w:rsidTr="00D77847">
        <w:trPr>
          <w:trHeight w:val="274"/>
        </w:trPr>
        <w:tc>
          <w:tcPr>
            <w:tcW w:w="1123" w:type="dxa"/>
            <w:noWrap/>
            <w:vAlign w:val="center"/>
          </w:tcPr>
          <w:p w14:paraId="25A5D849"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East</w:t>
            </w:r>
          </w:p>
        </w:tc>
        <w:tc>
          <w:tcPr>
            <w:tcW w:w="2358" w:type="dxa"/>
            <w:shd w:val="clear" w:color="auto" w:fill="auto"/>
            <w:noWrap/>
          </w:tcPr>
          <w:p w14:paraId="741809E9" w14:textId="426B306C" w:rsidR="00FC6C6D" w:rsidRDefault="00FC6C6D" w:rsidP="005F680C">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Grace Guillen</w:t>
            </w:r>
          </w:p>
          <w:p w14:paraId="20F9A5A6" w14:textId="473269F7" w:rsidR="00FC6C6D" w:rsidRDefault="00FC6C6D" w:rsidP="00A71FA9">
            <w:pPr>
              <w:spacing w:after="0" w:line="260" w:lineRule="exact"/>
              <w:jc w:val="center"/>
              <w:rPr>
                <w:rFonts w:asciiTheme="minorHAnsi" w:eastAsia="Arial Unicode MS" w:hAnsiTheme="minorHAnsi" w:cs="Calibri"/>
                <w:sz w:val="20"/>
                <w:szCs w:val="20"/>
              </w:rPr>
            </w:pPr>
          </w:p>
        </w:tc>
        <w:tc>
          <w:tcPr>
            <w:tcW w:w="3430" w:type="dxa"/>
            <w:noWrap/>
          </w:tcPr>
          <w:p w14:paraId="2454A11B" w14:textId="78A2E080" w:rsidR="00FC6C6D" w:rsidRPr="00F77B8C" w:rsidRDefault="00FC6C6D" w:rsidP="00985B71">
            <w:pPr>
              <w:spacing w:after="0" w:line="260" w:lineRule="exact"/>
              <w:rPr>
                <w:rFonts w:asciiTheme="minorHAnsi" w:eastAsia="Arial Unicode MS" w:hAnsiTheme="minorHAnsi" w:cs="Calibri"/>
                <w:color w:val="0000FF"/>
                <w:sz w:val="20"/>
                <w:szCs w:val="20"/>
                <w:u w:val="single"/>
              </w:rPr>
            </w:pPr>
            <w:r>
              <w:rPr>
                <w:rFonts w:asciiTheme="minorHAnsi" w:eastAsia="Arial Unicode MS" w:hAnsiTheme="minorHAnsi" w:cs="Calibri"/>
                <w:color w:val="0000FF"/>
                <w:sz w:val="20"/>
                <w:szCs w:val="20"/>
                <w:u w:val="single"/>
              </w:rPr>
              <w:t>grace.guillen@lausd.net</w:t>
            </w:r>
          </w:p>
        </w:tc>
        <w:tc>
          <w:tcPr>
            <w:tcW w:w="1714" w:type="dxa"/>
            <w:vAlign w:val="center"/>
          </w:tcPr>
          <w:p w14:paraId="5DB54D71"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323-224-3325</w:t>
            </w:r>
          </w:p>
        </w:tc>
        <w:tc>
          <w:tcPr>
            <w:tcW w:w="1995" w:type="dxa"/>
            <w:noWrap/>
            <w:vAlign w:val="center"/>
          </w:tcPr>
          <w:p w14:paraId="0F68D094"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323-224-3105</w:t>
            </w:r>
          </w:p>
        </w:tc>
      </w:tr>
      <w:tr w:rsidR="00FC6C6D" w:rsidRPr="008E472D" w14:paraId="3F959E04" w14:textId="77777777" w:rsidTr="00D77847">
        <w:trPr>
          <w:trHeight w:val="274"/>
        </w:trPr>
        <w:tc>
          <w:tcPr>
            <w:tcW w:w="1123" w:type="dxa"/>
            <w:noWrap/>
            <w:vAlign w:val="center"/>
          </w:tcPr>
          <w:p w14:paraId="7C823A29"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Northeast</w:t>
            </w:r>
          </w:p>
        </w:tc>
        <w:tc>
          <w:tcPr>
            <w:tcW w:w="2358" w:type="dxa"/>
            <w:noWrap/>
          </w:tcPr>
          <w:p w14:paraId="1377F24A" w14:textId="77777777" w:rsidR="00FC6C6D" w:rsidRDefault="00FC6C6D" w:rsidP="00FE30B7">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Cheryl Davison</w:t>
            </w:r>
          </w:p>
          <w:p w14:paraId="2AFE1EC0" w14:textId="46BBB30B" w:rsidR="00FC6C6D" w:rsidRDefault="00FC6C6D" w:rsidP="00FE30B7">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Sylvia Fischer</w:t>
            </w:r>
          </w:p>
        </w:tc>
        <w:tc>
          <w:tcPr>
            <w:tcW w:w="3430" w:type="dxa"/>
            <w:noWrap/>
          </w:tcPr>
          <w:p w14:paraId="3DC948D3" w14:textId="34D14B62" w:rsidR="00FC6C6D" w:rsidRDefault="000C24B6" w:rsidP="00FE30B7">
            <w:pPr>
              <w:spacing w:after="0" w:line="260" w:lineRule="exact"/>
              <w:rPr>
                <w:rFonts w:asciiTheme="minorHAnsi" w:eastAsia="Arial Unicode MS" w:hAnsiTheme="minorHAnsi" w:cs="Calibri"/>
                <w:color w:val="0000FF"/>
                <w:sz w:val="20"/>
                <w:szCs w:val="20"/>
                <w:u w:val="single"/>
              </w:rPr>
            </w:pPr>
            <w:hyperlink r:id="rId9" w:history="1">
              <w:r w:rsidR="00FC6C6D" w:rsidRPr="00FA6603">
                <w:rPr>
                  <w:rStyle w:val="Hyperlink"/>
                  <w:rFonts w:asciiTheme="minorHAnsi" w:eastAsia="Arial Unicode MS" w:hAnsiTheme="minorHAnsi" w:cs="Calibri"/>
                  <w:sz w:val="20"/>
                  <w:szCs w:val="20"/>
                </w:rPr>
                <w:t>cad0840@lausd.net</w:t>
              </w:r>
            </w:hyperlink>
          </w:p>
          <w:p w14:paraId="71EE6392" w14:textId="71AD04EF" w:rsidR="00FC6C6D" w:rsidRPr="00F77B8C" w:rsidRDefault="00FC6C6D" w:rsidP="00FE30B7">
            <w:pPr>
              <w:spacing w:after="0" w:line="260" w:lineRule="exact"/>
              <w:rPr>
                <w:rFonts w:asciiTheme="minorHAnsi" w:eastAsia="Arial Unicode MS" w:hAnsiTheme="minorHAnsi" w:cs="Calibri"/>
                <w:color w:val="0000FF"/>
                <w:sz w:val="20"/>
                <w:szCs w:val="20"/>
                <w:u w:val="single"/>
              </w:rPr>
            </w:pPr>
            <w:r>
              <w:rPr>
                <w:rFonts w:asciiTheme="minorHAnsi" w:eastAsia="Arial Unicode MS" w:hAnsiTheme="minorHAnsi" w:cs="Calibri"/>
                <w:color w:val="0000FF"/>
                <w:sz w:val="20"/>
                <w:szCs w:val="20"/>
                <w:u w:val="single"/>
              </w:rPr>
              <w:t>sylvia.fischer@lausd.net</w:t>
            </w:r>
          </w:p>
        </w:tc>
        <w:tc>
          <w:tcPr>
            <w:tcW w:w="1714" w:type="dxa"/>
            <w:vAlign w:val="center"/>
          </w:tcPr>
          <w:p w14:paraId="616EBE3D"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818-686-4460</w:t>
            </w:r>
          </w:p>
        </w:tc>
        <w:tc>
          <w:tcPr>
            <w:tcW w:w="1995" w:type="dxa"/>
            <w:noWrap/>
            <w:vAlign w:val="center"/>
          </w:tcPr>
          <w:p w14:paraId="70852112"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818-686-4470</w:t>
            </w:r>
          </w:p>
        </w:tc>
      </w:tr>
      <w:tr w:rsidR="00FC6C6D" w:rsidRPr="008E472D" w14:paraId="30AF1709" w14:textId="77777777" w:rsidTr="00D77847">
        <w:trPr>
          <w:trHeight w:val="274"/>
        </w:trPr>
        <w:tc>
          <w:tcPr>
            <w:tcW w:w="1123" w:type="dxa"/>
            <w:noWrap/>
            <w:vAlign w:val="center"/>
          </w:tcPr>
          <w:p w14:paraId="69DBD1A6"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Northwest</w:t>
            </w:r>
          </w:p>
        </w:tc>
        <w:tc>
          <w:tcPr>
            <w:tcW w:w="2358" w:type="dxa"/>
            <w:noWrap/>
          </w:tcPr>
          <w:p w14:paraId="34510738" w14:textId="77777777" w:rsidR="00FC6C6D" w:rsidRDefault="00FC6C6D" w:rsidP="00A71FA9">
            <w:pPr>
              <w:spacing w:after="0" w:line="260" w:lineRule="exact"/>
              <w:jc w:val="center"/>
              <w:rPr>
                <w:rFonts w:asciiTheme="minorHAnsi" w:eastAsia="Arial Unicode MS" w:hAnsiTheme="minorHAnsi" w:cs="Calibri"/>
                <w:sz w:val="20"/>
                <w:szCs w:val="20"/>
              </w:rPr>
            </w:pPr>
            <w:r w:rsidRPr="00B53E70">
              <w:rPr>
                <w:rFonts w:asciiTheme="minorHAnsi" w:eastAsia="Arial Unicode MS" w:hAnsiTheme="minorHAnsi" w:cs="Calibri"/>
                <w:sz w:val="20"/>
                <w:szCs w:val="20"/>
              </w:rPr>
              <w:t>Eileen Mitchell</w:t>
            </w:r>
          </w:p>
          <w:p w14:paraId="3106BC93" w14:textId="09637606" w:rsidR="00FC6C6D" w:rsidRDefault="00FC6C6D" w:rsidP="00A71FA9">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Deborah Markus</w:t>
            </w:r>
          </w:p>
        </w:tc>
        <w:tc>
          <w:tcPr>
            <w:tcW w:w="3430" w:type="dxa"/>
            <w:noWrap/>
          </w:tcPr>
          <w:p w14:paraId="4AD9FB83" w14:textId="5398F6F4" w:rsidR="00FC6C6D" w:rsidRDefault="000C24B6" w:rsidP="00985B71">
            <w:pPr>
              <w:spacing w:after="0" w:line="260" w:lineRule="exact"/>
              <w:rPr>
                <w:rFonts w:asciiTheme="minorHAnsi" w:eastAsia="Arial Unicode MS" w:hAnsiTheme="minorHAnsi" w:cs="Calibri"/>
                <w:color w:val="0000FF"/>
                <w:sz w:val="20"/>
                <w:szCs w:val="20"/>
                <w:u w:val="single"/>
              </w:rPr>
            </w:pPr>
            <w:hyperlink r:id="rId10" w:history="1">
              <w:r w:rsidR="00FC6C6D" w:rsidRPr="00FA6603">
                <w:rPr>
                  <w:rStyle w:val="Hyperlink"/>
                  <w:rFonts w:asciiTheme="minorHAnsi" w:eastAsia="Arial Unicode MS" w:hAnsiTheme="minorHAnsi" w:cs="Calibri"/>
                  <w:sz w:val="20"/>
                  <w:szCs w:val="20"/>
                </w:rPr>
                <w:t>eileen.mitchell@lausd.net</w:t>
              </w:r>
            </w:hyperlink>
          </w:p>
          <w:p w14:paraId="6A7D2320" w14:textId="32E9239D" w:rsidR="00FC6C6D" w:rsidRPr="00F77B8C" w:rsidRDefault="00FC6C6D" w:rsidP="00985B71">
            <w:pPr>
              <w:spacing w:after="0" w:line="260" w:lineRule="exact"/>
              <w:rPr>
                <w:rFonts w:asciiTheme="minorHAnsi" w:eastAsia="Arial Unicode MS" w:hAnsiTheme="minorHAnsi" w:cs="Calibri"/>
                <w:color w:val="0000FF"/>
                <w:sz w:val="20"/>
                <w:szCs w:val="20"/>
                <w:u w:val="single"/>
              </w:rPr>
            </w:pPr>
            <w:r>
              <w:rPr>
                <w:rFonts w:asciiTheme="minorHAnsi" w:eastAsia="Arial Unicode MS" w:hAnsiTheme="minorHAnsi" w:cs="Calibri"/>
                <w:color w:val="0000FF"/>
                <w:sz w:val="20"/>
                <w:szCs w:val="20"/>
                <w:u w:val="single"/>
              </w:rPr>
              <w:t>deborah.lovett@lausd.net</w:t>
            </w:r>
          </w:p>
        </w:tc>
        <w:tc>
          <w:tcPr>
            <w:tcW w:w="1714" w:type="dxa"/>
            <w:vAlign w:val="center"/>
          </w:tcPr>
          <w:p w14:paraId="5DB966A7"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818-654-1670</w:t>
            </w:r>
          </w:p>
        </w:tc>
        <w:tc>
          <w:tcPr>
            <w:tcW w:w="1995" w:type="dxa"/>
            <w:noWrap/>
            <w:vAlign w:val="center"/>
          </w:tcPr>
          <w:p w14:paraId="2CA40151"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818-758-9961</w:t>
            </w:r>
          </w:p>
        </w:tc>
      </w:tr>
      <w:tr w:rsidR="00FC6C6D" w:rsidRPr="008E472D" w14:paraId="2A23284A" w14:textId="77777777" w:rsidTr="00D77847">
        <w:trPr>
          <w:trHeight w:val="274"/>
        </w:trPr>
        <w:tc>
          <w:tcPr>
            <w:tcW w:w="1123" w:type="dxa"/>
            <w:noWrap/>
            <w:vAlign w:val="center"/>
          </w:tcPr>
          <w:p w14:paraId="48137E73"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South</w:t>
            </w:r>
          </w:p>
        </w:tc>
        <w:tc>
          <w:tcPr>
            <w:tcW w:w="2358" w:type="dxa"/>
            <w:noWrap/>
          </w:tcPr>
          <w:p w14:paraId="688159B5" w14:textId="59C11631" w:rsidR="00FC6C6D" w:rsidRDefault="00FC6C6D" w:rsidP="00A71FA9">
            <w:pPr>
              <w:spacing w:after="0" w:line="260" w:lineRule="exact"/>
              <w:jc w:val="center"/>
              <w:rPr>
                <w:rFonts w:asciiTheme="minorHAnsi" w:eastAsia="Arial Unicode MS" w:hAnsiTheme="minorHAnsi" w:cs="Calibri"/>
                <w:sz w:val="20"/>
                <w:szCs w:val="20"/>
              </w:rPr>
            </w:pPr>
            <w:r w:rsidRPr="00B53E70">
              <w:rPr>
                <w:rFonts w:asciiTheme="minorHAnsi" w:eastAsia="Arial Unicode MS" w:hAnsiTheme="minorHAnsi" w:cs="Calibri"/>
                <w:sz w:val="20"/>
                <w:szCs w:val="20"/>
              </w:rPr>
              <w:t>Allison Barancho</w:t>
            </w:r>
          </w:p>
        </w:tc>
        <w:tc>
          <w:tcPr>
            <w:tcW w:w="3430" w:type="dxa"/>
            <w:noWrap/>
          </w:tcPr>
          <w:p w14:paraId="455B67C5" w14:textId="12EEFFE2" w:rsidR="00FC6C6D" w:rsidRPr="00F77B8C" w:rsidRDefault="00FC6C6D" w:rsidP="00AB1606">
            <w:pPr>
              <w:spacing w:after="0" w:line="260" w:lineRule="exact"/>
              <w:rPr>
                <w:rFonts w:asciiTheme="minorHAnsi" w:eastAsia="Arial Unicode MS" w:hAnsiTheme="minorHAnsi" w:cs="Calibri"/>
                <w:color w:val="0000FF"/>
                <w:sz w:val="20"/>
                <w:szCs w:val="20"/>
                <w:u w:val="single"/>
              </w:rPr>
            </w:pPr>
            <w:r w:rsidRPr="00B53E70">
              <w:rPr>
                <w:rStyle w:val="Hyperlink"/>
                <w:rFonts w:eastAsia="Arial Unicode MS"/>
                <w:sz w:val="20"/>
                <w:szCs w:val="20"/>
              </w:rPr>
              <w:t>allison.barancho@lausd.net</w:t>
            </w:r>
          </w:p>
        </w:tc>
        <w:tc>
          <w:tcPr>
            <w:tcW w:w="1714" w:type="dxa"/>
            <w:vAlign w:val="center"/>
          </w:tcPr>
          <w:p w14:paraId="5EA8C370" w14:textId="154DB92A" w:rsidR="00FC6C6D" w:rsidRPr="00985B71" w:rsidRDefault="00FC6C6D" w:rsidP="004E7F50">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bCs/>
                <w:sz w:val="20"/>
                <w:szCs w:val="20"/>
              </w:rPr>
              <w:t>310-354-</w:t>
            </w:r>
            <w:r w:rsidRPr="005F680C">
              <w:rPr>
                <w:rFonts w:asciiTheme="minorHAnsi" w:eastAsia="Arial Unicode MS" w:hAnsiTheme="minorHAnsi" w:cs="Calibri"/>
                <w:bCs/>
                <w:sz w:val="20"/>
                <w:szCs w:val="20"/>
              </w:rPr>
              <w:t>3</w:t>
            </w:r>
            <w:r w:rsidRPr="00FE30B7">
              <w:rPr>
                <w:rFonts w:asciiTheme="minorHAnsi" w:eastAsia="Arial Unicode MS" w:hAnsiTheme="minorHAnsi" w:cs="Calibri"/>
                <w:bCs/>
                <w:sz w:val="20"/>
                <w:szCs w:val="20"/>
              </w:rPr>
              <w:t>550</w:t>
            </w:r>
          </w:p>
        </w:tc>
        <w:tc>
          <w:tcPr>
            <w:tcW w:w="1995" w:type="dxa"/>
            <w:noWrap/>
            <w:vAlign w:val="center"/>
          </w:tcPr>
          <w:p w14:paraId="0B5E757C"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310-719-1370</w:t>
            </w:r>
          </w:p>
        </w:tc>
      </w:tr>
      <w:tr w:rsidR="00FC6C6D" w:rsidRPr="008E472D" w14:paraId="60F6BB9E" w14:textId="77777777" w:rsidTr="00D77847">
        <w:trPr>
          <w:trHeight w:val="274"/>
        </w:trPr>
        <w:tc>
          <w:tcPr>
            <w:tcW w:w="1123" w:type="dxa"/>
            <w:noWrap/>
            <w:vAlign w:val="center"/>
          </w:tcPr>
          <w:p w14:paraId="21CD68FD"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West</w:t>
            </w:r>
          </w:p>
        </w:tc>
        <w:tc>
          <w:tcPr>
            <w:tcW w:w="2358" w:type="dxa"/>
            <w:noWrap/>
          </w:tcPr>
          <w:p w14:paraId="44E6087A" w14:textId="77777777" w:rsidR="00FC6C6D" w:rsidRDefault="00FC6C6D" w:rsidP="00A71FA9">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Helen Uwadia</w:t>
            </w:r>
          </w:p>
          <w:p w14:paraId="60417E09" w14:textId="6734ED0A" w:rsidR="00FC6C6D" w:rsidRDefault="00FC6C6D" w:rsidP="00A71FA9">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Andrea Coleman</w:t>
            </w:r>
          </w:p>
        </w:tc>
        <w:tc>
          <w:tcPr>
            <w:tcW w:w="3430" w:type="dxa"/>
            <w:noWrap/>
          </w:tcPr>
          <w:p w14:paraId="0287B5CD" w14:textId="36AE0E08" w:rsidR="00FC6C6D" w:rsidRDefault="000C24B6" w:rsidP="00985B71">
            <w:pPr>
              <w:spacing w:after="0" w:line="260" w:lineRule="exact"/>
              <w:rPr>
                <w:rStyle w:val="Hyperlink"/>
                <w:rFonts w:asciiTheme="minorHAnsi" w:eastAsia="Arial Unicode MS" w:hAnsiTheme="minorHAnsi" w:cs="Calibri"/>
                <w:sz w:val="20"/>
                <w:szCs w:val="20"/>
              </w:rPr>
            </w:pPr>
            <w:hyperlink r:id="rId11" w:history="1">
              <w:r w:rsidR="00FC6C6D" w:rsidRPr="00FA6603">
                <w:rPr>
                  <w:rStyle w:val="Hyperlink"/>
                  <w:rFonts w:asciiTheme="minorHAnsi" w:eastAsia="Arial Unicode MS" w:hAnsiTheme="minorHAnsi" w:cs="Calibri"/>
                  <w:sz w:val="20"/>
                  <w:szCs w:val="20"/>
                </w:rPr>
                <w:t>helen.uwadia@lausd.net</w:t>
              </w:r>
            </w:hyperlink>
          </w:p>
          <w:p w14:paraId="4B8D0E17" w14:textId="213DBE98" w:rsidR="00FC6C6D" w:rsidRDefault="00FC6C6D" w:rsidP="00985B71">
            <w:pPr>
              <w:spacing w:after="0" w:line="260" w:lineRule="exact"/>
            </w:pPr>
            <w:r>
              <w:rPr>
                <w:rStyle w:val="Hyperlink"/>
                <w:rFonts w:asciiTheme="minorHAnsi" w:eastAsia="Arial Unicode MS" w:hAnsiTheme="minorHAnsi" w:cs="Calibri"/>
                <w:sz w:val="20"/>
                <w:szCs w:val="20"/>
              </w:rPr>
              <w:t>andrea.coleman@lausd.net</w:t>
            </w:r>
          </w:p>
        </w:tc>
        <w:tc>
          <w:tcPr>
            <w:tcW w:w="1714" w:type="dxa"/>
            <w:vAlign w:val="center"/>
          </w:tcPr>
          <w:p w14:paraId="7D6254A1" w14:textId="77777777" w:rsidR="00FC6C6D" w:rsidRDefault="00FC6C6D"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310-235-3770</w:t>
            </w:r>
          </w:p>
        </w:tc>
        <w:tc>
          <w:tcPr>
            <w:tcW w:w="1995" w:type="dxa"/>
            <w:noWrap/>
            <w:vAlign w:val="center"/>
          </w:tcPr>
          <w:p w14:paraId="4055A13F" w14:textId="39B63C8E" w:rsidR="00FC6C6D" w:rsidRPr="008E472D" w:rsidRDefault="00FC6C6D" w:rsidP="0083795A">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310-235-3770</w:t>
            </w:r>
          </w:p>
        </w:tc>
      </w:tr>
    </w:tbl>
    <w:p w14:paraId="7488976E" w14:textId="77777777" w:rsidR="00427634"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p>
    <w:p w14:paraId="37263A8B" w14:textId="77777777" w:rsidR="00B71E06" w:rsidRDefault="00B71E06" w:rsidP="00427634">
      <w:pPr>
        <w:spacing w:after="0" w:line="260" w:lineRule="exact"/>
        <w:jc w:val="both"/>
        <w:rPr>
          <w:rFonts w:asciiTheme="minorHAnsi" w:eastAsia="Arial Unicode MS" w:hAnsiTheme="minorHAnsi" w:cs="Calibri"/>
          <w:sz w:val="20"/>
          <w:szCs w:val="20"/>
        </w:rPr>
      </w:pPr>
    </w:p>
    <w:p w14:paraId="50A0A968" w14:textId="77777777" w:rsidR="00B71E06" w:rsidRDefault="00B71E06" w:rsidP="00427634">
      <w:pPr>
        <w:spacing w:after="0" w:line="260" w:lineRule="exact"/>
        <w:jc w:val="both"/>
        <w:rPr>
          <w:rFonts w:asciiTheme="minorHAnsi" w:eastAsia="Arial Unicode MS" w:hAnsiTheme="minorHAnsi" w:cs="Calibri"/>
          <w:sz w:val="20"/>
          <w:szCs w:val="20"/>
        </w:rPr>
      </w:pPr>
    </w:p>
    <w:p w14:paraId="3E8FDC7D" w14:textId="77777777" w:rsidR="00B71E06" w:rsidRDefault="00B71E06" w:rsidP="00427634">
      <w:pPr>
        <w:spacing w:after="0" w:line="260" w:lineRule="exact"/>
        <w:jc w:val="both"/>
        <w:rPr>
          <w:rFonts w:asciiTheme="minorHAnsi" w:eastAsia="Arial Unicode MS" w:hAnsiTheme="minorHAnsi" w:cs="Calibri"/>
          <w:sz w:val="20"/>
          <w:szCs w:val="20"/>
        </w:rPr>
      </w:pPr>
    </w:p>
    <w:p w14:paraId="300A7BDB" w14:textId="77777777" w:rsidR="00B71E06" w:rsidRDefault="00B71E06" w:rsidP="00427634">
      <w:pPr>
        <w:spacing w:after="0" w:line="260" w:lineRule="exact"/>
        <w:jc w:val="both"/>
        <w:rPr>
          <w:rFonts w:asciiTheme="minorHAnsi" w:eastAsia="Arial Unicode MS" w:hAnsiTheme="minorHAnsi" w:cs="Calibri"/>
          <w:sz w:val="20"/>
          <w:szCs w:val="20"/>
        </w:rPr>
      </w:pPr>
    </w:p>
    <w:p w14:paraId="15A53341" w14:textId="77777777" w:rsidR="00EF3FE2" w:rsidRPr="008E472D"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ab/>
      </w:r>
    </w:p>
    <w:p w14:paraId="7DAC0160" w14:textId="77777777"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t>
      </w:r>
    </w:p>
    <w:p w14:paraId="7CF92DF7" w14:textId="77777777" w:rsidR="000F2A02" w:rsidRDefault="000F2A02" w:rsidP="00BD6EB2">
      <w:pPr>
        <w:spacing w:before="120" w:after="0" w:line="260" w:lineRule="exact"/>
        <w:rPr>
          <w:rFonts w:asciiTheme="minorHAnsi" w:eastAsia="Arial Unicode MS" w:hAnsiTheme="minorHAnsi" w:cs="Calibri"/>
          <w:sz w:val="20"/>
          <w:szCs w:val="20"/>
        </w:rPr>
      </w:pPr>
    </w:p>
    <w:p w14:paraId="1390D8A5" w14:textId="77777777" w:rsidR="000F2A02" w:rsidRDefault="000F2A02" w:rsidP="00BD6EB2">
      <w:pPr>
        <w:spacing w:before="120" w:after="0" w:line="260" w:lineRule="exact"/>
        <w:rPr>
          <w:rFonts w:asciiTheme="minorHAnsi" w:eastAsia="Arial Unicode MS" w:hAnsiTheme="minorHAnsi" w:cs="Calibri"/>
          <w:sz w:val="20"/>
          <w:szCs w:val="20"/>
        </w:rPr>
      </w:pPr>
    </w:p>
    <w:p w14:paraId="7DEEB023" w14:textId="77777777" w:rsidR="00307DC2" w:rsidRDefault="00307DC2" w:rsidP="00BD6EB2">
      <w:pPr>
        <w:spacing w:before="120" w:after="0" w:line="260" w:lineRule="exact"/>
        <w:rPr>
          <w:rFonts w:asciiTheme="minorHAnsi" w:eastAsia="Arial Unicode MS" w:hAnsiTheme="minorHAnsi" w:cs="Calibri"/>
          <w:sz w:val="20"/>
          <w:szCs w:val="20"/>
        </w:rPr>
      </w:pPr>
    </w:p>
    <w:p w14:paraId="4ABDCBFE" w14:textId="79885340" w:rsidR="00703BED" w:rsidRPr="008E472D" w:rsidRDefault="00703BED"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_______________________________________________   </w:t>
      </w:r>
      <w:r w:rsidRPr="008E472D">
        <w:rPr>
          <w:rFonts w:asciiTheme="minorHAnsi" w:eastAsia="Arial Unicode MS" w:hAnsiTheme="minorHAnsi" w:cs="Calibri"/>
          <w:sz w:val="20"/>
          <w:szCs w:val="20"/>
        </w:rPr>
        <w:tab/>
        <w:t xml:space="preserve">__________________ </w:t>
      </w:r>
    </w:p>
    <w:p w14:paraId="6E479C86" w14:textId="77777777"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School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 xml:space="preserve">    </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Location Code</w:t>
      </w:r>
    </w:p>
    <w:p w14:paraId="4C4CA4EF" w14:textId="77777777" w:rsidR="00703BED" w:rsidRPr="008E472D" w:rsidRDefault="00DF5115"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Is</w:t>
      </w:r>
      <w:r w:rsidR="00703BED" w:rsidRPr="008E472D">
        <w:rPr>
          <w:rFonts w:asciiTheme="minorHAnsi" w:eastAsia="Arial Unicode MS" w:hAnsiTheme="minorHAnsi" w:cs="Calibri"/>
          <w:sz w:val="20"/>
          <w:szCs w:val="20"/>
        </w:rPr>
        <w:t xml:space="preserve"> purchasing a </w:t>
      </w:r>
      <w:r w:rsidR="00703BED" w:rsidRPr="008E472D">
        <w:rPr>
          <w:rFonts w:asciiTheme="minorHAnsi" w:eastAsia="Arial Unicode MS" w:hAnsiTheme="minorHAnsi" w:cs="Calibri"/>
          <w:b/>
          <w:sz w:val="20"/>
          <w:szCs w:val="20"/>
          <w:u w:val="single"/>
        </w:rPr>
        <w:t xml:space="preserve">SCHOOL </w:t>
      </w:r>
      <w:r w:rsidR="00EF3FE2" w:rsidRPr="008E472D">
        <w:rPr>
          <w:rFonts w:asciiTheme="minorHAnsi" w:eastAsia="Arial Unicode MS" w:hAnsiTheme="minorHAnsi" w:cs="Calibri"/>
          <w:b/>
          <w:sz w:val="20"/>
          <w:szCs w:val="20"/>
          <w:u w:val="single"/>
        </w:rPr>
        <w:t>NURSE</w:t>
      </w:r>
      <w:r w:rsidR="00703BED" w:rsidRPr="008E472D">
        <w:rPr>
          <w:rFonts w:asciiTheme="minorHAnsi" w:eastAsia="Arial Unicode MS" w:hAnsiTheme="minorHAnsi" w:cs="Calibri"/>
          <w:sz w:val="20"/>
          <w:szCs w:val="20"/>
        </w:rPr>
        <w:t xml:space="preserve"> as follows:</w:t>
      </w:r>
    </w:p>
    <w:p w14:paraId="3360402A" w14:textId="77777777" w:rsidR="00703BED" w:rsidRPr="008E472D" w:rsidRDefault="00703BED" w:rsidP="00BD6EB2">
      <w:pPr>
        <w:spacing w:after="0" w:line="260" w:lineRule="exact"/>
        <w:rPr>
          <w:rFonts w:asciiTheme="minorHAnsi" w:eastAsia="Arial Unicode MS" w:hAnsiTheme="minorHAnsi" w:cs="Calibri"/>
          <w:sz w:val="20"/>
          <w:szCs w:val="20"/>
        </w:rPr>
      </w:pPr>
    </w:p>
    <w:p w14:paraId="0E8A4ED9" w14:textId="77777777" w:rsidR="00703BED" w:rsidRPr="008E472D" w:rsidRDefault="00703BED" w:rsidP="00BD6EB2">
      <w:pPr>
        <w:spacing w:before="120" w:after="0" w:line="260" w:lineRule="exact"/>
        <w:rPr>
          <w:rFonts w:asciiTheme="minorHAnsi" w:hAnsiTheme="minorHAnsi" w:cs="Arial"/>
          <w:bCs/>
          <w:sz w:val="20"/>
          <w:szCs w:val="20"/>
        </w:rPr>
      </w:pPr>
      <w:r w:rsidRPr="008E472D">
        <w:rPr>
          <w:rFonts w:asciiTheme="minorHAnsi" w:eastAsia="Arial Unicode MS" w:hAnsiTheme="minorHAnsi" w:cs="Calibri"/>
          <w:sz w:val="20"/>
          <w:szCs w:val="20"/>
        </w:rPr>
        <w:t>Requested Staff:</w:t>
      </w:r>
      <w:r w:rsidRPr="008E472D">
        <w:rPr>
          <w:rFonts w:asciiTheme="minorHAnsi" w:eastAsia="Arial Unicode MS" w:hAnsiTheme="minorHAnsi" w:cs="Calibri"/>
          <w:sz w:val="20"/>
          <w:szCs w:val="20"/>
        </w:rPr>
        <w:tab/>
        <w:t>_________</w:t>
      </w:r>
      <w:r w:rsidR="00442FEA" w:rsidRPr="008E472D">
        <w:rPr>
          <w:rFonts w:asciiTheme="minorHAnsi" w:eastAsia="Arial Unicode MS" w:hAnsiTheme="minorHAnsi" w:cs="Calibri"/>
          <w:sz w:val="20"/>
          <w:szCs w:val="20"/>
        </w:rPr>
        <w:t xml:space="preserve">______________________      </w:t>
      </w:r>
      <w:r w:rsidR="00170D8B" w:rsidRPr="008E472D">
        <w:rPr>
          <w:rFonts w:asciiTheme="minorHAnsi" w:eastAsia="Arial Unicode MS" w:hAnsiTheme="minorHAnsi" w:cs="Calibri"/>
          <w:sz w:val="20"/>
          <w:szCs w:val="20"/>
        </w:rPr>
        <w:t xml:space="preserve"> or </w:t>
      </w:r>
      <w:r w:rsidR="00B21D19" w:rsidRPr="008E472D">
        <w:rPr>
          <w:rFonts w:asciiTheme="minorHAnsi" w:hAnsiTheme="minorHAnsi" w:cs="Calibri"/>
          <w:sz w:val="20"/>
          <w:szCs w:val="20"/>
        </w:rPr>
        <w:t xml:space="preserve"> </w:t>
      </w:r>
      <w:r w:rsidR="00442FEA" w:rsidRPr="008E472D">
        <w:rPr>
          <w:rFonts w:asciiTheme="minorHAnsi" w:hAnsiTheme="minorHAnsi" w:cs="Calibri"/>
          <w:sz w:val="20"/>
          <w:szCs w:val="20"/>
        </w:rPr>
        <w:tab/>
      </w:r>
      <w:r w:rsidR="00B21D19" w:rsidRPr="008E472D">
        <w:rPr>
          <w:rFonts w:asciiTheme="minorHAnsi" w:hAnsiTheme="minorHAnsi" w:cs="Calibri"/>
          <w:sz w:val="20"/>
          <w:szCs w:val="20"/>
        </w:rPr>
        <w:sym w:font="Symbol" w:char="F0F0"/>
      </w:r>
      <w:r w:rsidR="00B21D19" w:rsidRPr="008E472D">
        <w:rPr>
          <w:rFonts w:asciiTheme="minorHAnsi" w:hAnsiTheme="minorHAnsi" w:cs="Calibri"/>
          <w:bCs/>
          <w:sz w:val="20"/>
          <w:szCs w:val="20"/>
        </w:rPr>
        <w:t xml:space="preserve"> </w:t>
      </w:r>
      <w:r w:rsidR="00B21D19" w:rsidRPr="008E472D">
        <w:rPr>
          <w:rFonts w:asciiTheme="minorHAnsi" w:hAnsiTheme="minorHAnsi" w:cs="Calibri"/>
          <w:sz w:val="20"/>
          <w:szCs w:val="20"/>
        </w:rPr>
        <w:t xml:space="preserve">New Position: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p>
    <w:p w14:paraId="027462D1" w14:textId="77777777" w:rsidR="000F2A02" w:rsidRDefault="000F2A02" w:rsidP="00BD6EB2">
      <w:pPr>
        <w:spacing w:before="120" w:after="0" w:line="260" w:lineRule="exact"/>
        <w:rPr>
          <w:sz w:val="21"/>
          <w:szCs w:val="21"/>
        </w:rPr>
      </w:pPr>
    </w:p>
    <w:p w14:paraId="6AFF8829" w14:textId="45FFA2EC" w:rsidR="00AE425C" w:rsidRDefault="00484B2B" w:rsidP="00BD6EB2">
      <w:pPr>
        <w:spacing w:before="120" w:after="0" w:line="260" w:lineRule="exact"/>
        <w:rPr>
          <w:sz w:val="21"/>
          <w:szCs w:val="21"/>
        </w:rPr>
      </w:pPr>
      <w:r>
        <w:rPr>
          <w:sz w:val="21"/>
          <w:szCs w:val="21"/>
        </w:rPr>
        <w:t xml:space="preserve">Although assigned days are not guaranteed please indicated your preferred choice of days (rank 1-5) </w:t>
      </w:r>
    </w:p>
    <w:tbl>
      <w:tblPr>
        <w:tblStyle w:val="TableGrid"/>
        <w:tblW w:w="0" w:type="auto"/>
        <w:tblLook w:val="04A0" w:firstRow="1" w:lastRow="0" w:firstColumn="1" w:lastColumn="0" w:noHBand="0" w:noVBand="1"/>
      </w:tblPr>
      <w:tblGrid>
        <w:gridCol w:w="1090"/>
        <w:gridCol w:w="1052"/>
        <w:gridCol w:w="1089"/>
        <w:gridCol w:w="1052"/>
        <w:gridCol w:w="1173"/>
        <w:gridCol w:w="1053"/>
        <w:gridCol w:w="1094"/>
        <w:gridCol w:w="1053"/>
        <w:gridCol w:w="1081"/>
        <w:gridCol w:w="1053"/>
      </w:tblGrid>
      <w:tr w:rsidR="00E37BA0" w14:paraId="230AC5C1" w14:textId="77777777" w:rsidTr="00E37BA0">
        <w:tc>
          <w:tcPr>
            <w:tcW w:w="1101" w:type="dxa"/>
          </w:tcPr>
          <w:p w14:paraId="681788F9"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Monday</w:t>
            </w:r>
          </w:p>
        </w:tc>
        <w:tc>
          <w:tcPr>
            <w:tcW w:w="1101" w:type="dxa"/>
          </w:tcPr>
          <w:p w14:paraId="69EEB0DD"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1" w:type="dxa"/>
          </w:tcPr>
          <w:p w14:paraId="05040A85"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Tuesday</w:t>
            </w:r>
          </w:p>
        </w:tc>
        <w:tc>
          <w:tcPr>
            <w:tcW w:w="1101" w:type="dxa"/>
          </w:tcPr>
          <w:p w14:paraId="071449F1"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14:paraId="306549D1"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Wednesday</w:t>
            </w:r>
          </w:p>
        </w:tc>
        <w:tc>
          <w:tcPr>
            <w:tcW w:w="1102" w:type="dxa"/>
          </w:tcPr>
          <w:p w14:paraId="38CD914C"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14:paraId="414BD731"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Thursday</w:t>
            </w:r>
          </w:p>
        </w:tc>
        <w:tc>
          <w:tcPr>
            <w:tcW w:w="1102" w:type="dxa"/>
          </w:tcPr>
          <w:p w14:paraId="158B50B0"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14:paraId="1CA33A45"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Friday</w:t>
            </w:r>
          </w:p>
        </w:tc>
        <w:tc>
          <w:tcPr>
            <w:tcW w:w="1102" w:type="dxa"/>
          </w:tcPr>
          <w:p w14:paraId="3CFF23BC" w14:textId="77777777" w:rsidR="00E37BA0" w:rsidRDefault="00E37BA0" w:rsidP="00BD6EB2">
            <w:pPr>
              <w:spacing w:before="120" w:after="0" w:line="260" w:lineRule="exact"/>
              <w:rPr>
                <w:rFonts w:asciiTheme="minorHAnsi" w:eastAsia="Arial Unicode MS" w:hAnsiTheme="minorHAnsi" w:cs="Calibri"/>
                <w:sz w:val="20"/>
                <w:szCs w:val="20"/>
              </w:rPr>
            </w:pPr>
          </w:p>
        </w:tc>
      </w:tr>
    </w:tbl>
    <w:p w14:paraId="3D0E0284" w14:textId="77777777" w:rsidR="000F2A02" w:rsidRDefault="000F2A02" w:rsidP="00BD6EB2">
      <w:pPr>
        <w:spacing w:before="120" w:after="0" w:line="260" w:lineRule="exact"/>
        <w:rPr>
          <w:rFonts w:asciiTheme="minorHAnsi" w:eastAsia="Arial Unicode MS" w:hAnsiTheme="minorHAnsi" w:cs="Calibri"/>
          <w:b/>
          <w:sz w:val="20"/>
          <w:szCs w:val="20"/>
        </w:rPr>
      </w:pPr>
    </w:p>
    <w:p w14:paraId="6F514A83" w14:textId="33FE479C" w:rsidR="00AE425C" w:rsidRPr="00AE425C" w:rsidRDefault="00AE425C" w:rsidP="00BD6EB2">
      <w:pPr>
        <w:spacing w:before="120" w:after="0" w:line="260" w:lineRule="exact"/>
        <w:rPr>
          <w:rFonts w:asciiTheme="minorHAnsi" w:eastAsia="Arial Unicode MS" w:hAnsiTheme="minorHAnsi" w:cs="Calibri"/>
          <w:b/>
          <w:sz w:val="20"/>
          <w:szCs w:val="20"/>
        </w:rPr>
      </w:pPr>
      <w:r w:rsidRPr="00AE425C">
        <w:rPr>
          <w:rFonts w:asciiTheme="minorHAnsi" w:eastAsia="Arial Unicode MS" w:hAnsiTheme="minorHAnsi" w:cs="Calibri"/>
          <w:b/>
          <w:sz w:val="20"/>
          <w:szCs w:val="20"/>
        </w:rPr>
        <w:t>FUNDING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675"/>
        <w:gridCol w:w="1534"/>
        <w:gridCol w:w="1520"/>
        <w:gridCol w:w="1690"/>
      </w:tblGrid>
      <w:tr w:rsidR="00427634" w:rsidRPr="008E472D" w14:paraId="4B470037" w14:textId="77777777" w:rsidTr="00D64821">
        <w:trPr>
          <w:trHeight w:val="288"/>
        </w:trPr>
        <w:tc>
          <w:tcPr>
            <w:tcW w:w="2255" w:type="dxa"/>
            <w:vAlign w:val="center"/>
          </w:tcPr>
          <w:p w14:paraId="1CA475C8"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Funding Program</w:t>
            </w:r>
          </w:p>
        </w:tc>
        <w:tc>
          <w:tcPr>
            <w:tcW w:w="1675" w:type="dxa"/>
            <w:vAlign w:val="center"/>
          </w:tcPr>
          <w:p w14:paraId="6C474C99" w14:textId="77777777" w:rsidR="00427634" w:rsidRPr="008E472D" w:rsidRDefault="00427634" w:rsidP="00854005">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w:t>
            </w:r>
          </w:p>
        </w:tc>
        <w:tc>
          <w:tcPr>
            <w:tcW w:w="1534" w:type="dxa"/>
            <w:vAlign w:val="center"/>
          </w:tcPr>
          <w:p w14:paraId="06528CB6"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27ECD0CD"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4313022B" w14:textId="77777777"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14:paraId="7425F5E6" w14:textId="77777777" w:rsidTr="00D64821">
        <w:trPr>
          <w:trHeight w:val="288"/>
        </w:trPr>
        <w:tc>
          <w:tcPr>
            <w:tcW w:w="2255" w:type="dxa"/>
            <w:vAlign w:val="center"/>
          </w:tcPr>
          <w:p w14:paraId="7DE01A97"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Number of Days</w:t>
            </w:r>
          </w:p>
        </w:tc>
        <w:tc>
          <w:tcPr>
            <w:tcW w:w="1675" w:type="dxa"/>
            <w:vAlign w:val="center"/>
          </w:tcPr>
          <w:p w14:paraId="1969002E"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14:paraId="6C3898C9"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524A3A13"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04A2C9D7" w14:textId="77777777"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14:paraId="3D180956" w14:textId="77777777" w:rsidTr="00D64821">
        <w:trPr>
          <w:trHeight w:val="288"/>
        </w:trPr>
        <w:tc>
          <w:tcPr>
            <w:tcW w:w="2255" w:type="dxa"/>
            <w:vAlign w:val="center"/>
          </w:tcPr>
          <w:p w14:paraId="6F576C9E"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Cost</w:t>
            </w:r>
          </w:p>
        </w:tc>
        <w:tc>
          <w:tcPr>
            <w:tcW w:w="1675" w:type="dxa"/>
            <w:vAlign w:val="center"/>
          </w:tcPr>
          <w:p w14:paraId="07EED12E"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14:paraId="6FDB74DA"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511EB04D"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215E6366" w14:textId="77777777"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14:paraId="6746BD79" w14:textId="77777777" w:rsidTr="00D64821">
        <w:trPr>
          <w:trHeight w:val="288"/>
        </w:trPr>
        <w:tc>
          <w:tcPr>
            <w:tcW w:w="2255" w:type="dxa"/>
            <w:vAlign w:val="center"/>
          </w:tcPr>
          <w:p w14:paraId="5E2AF471"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Percent if multi-funded</w:t>
            </w:r>
          </w:p>
        </w:tc>
        <w:tc>
          <w:tcPr>
            <w:tcW w:w="1675" w:type="dxa"/>
            <w:vAlign w:val="center"/>
          </w:tcPr>
          <w:p w14:paraId="30F088D7"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14:paraId="16BE6844"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21B2A91C"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5E0E57AF" w14:textId="77777777" w:rsidR="00427634" w:rsidRPr="008E472D" w:rsidRDefault="00427634" w:rsidP="00D64821">
            <w:pPr>
              <w:spacing w:after="0" w:line="260" w:lineRule="exact"/>
              <w:rPr>
                <w:rFonts w:asciiTheme="minorHAnsi" w:eastAsia="Arial Unicode MS" w:hAnsiTheme="minorHAnsi" w:cs="Calibri"/>
                <w:sz w:val="20"/>
                <w:szCs w:val="20"/>
              </w:rPr>
            </w:pPr>
          </w:p>
        </w:tc>
      </w:tr>
    </w:tbl>
    <w:p w14:paraId="1FDFB030" w14:textId="77777777" w:rsidR="00AE425C" w:rsidRDefault="00AE425C" w:rsidP="00BD6EB2">
      <w:pPr>
        <w:spacing w:before="120" w:after="0" w:line="260" w:lineRule="exact"/>
        <w:rPr>
          <w:b/>
          <w:sz w:val="21"/>
          <w:szCs w:val="21"/>
        </w:rPr>
      </w:pPr>
    </w:p>
    <w:p w14:paraId="6376E41F" w14:textId="77777777" w:rsidR="00703BED" w:rsidRPr="008E472D" w:rsidRDefault="00AE425C" w:rsidP="00BD6EB2">
      <w:pPr>
        <w:spacing w:before="120" w:after="0" w:line="260" w:lineRule="exact"/>
        <w:rPr>
          <w:rFonts w:asciiTheme="minorHAnsi" w:eastAsia="Arial Unicode MS" w:hAnsiTheme="minorHAnsi" w:cs="Calibri"/>
          <w:sz w:val="20"/>
          <w:szCs w:val="20"/>
        </w:rPr>
      </w:pPr>
      <w:r w:rsidRPr="00A84962">
        <w:rPr>
          <w:b/>
          <w:sz w:val="21"/>
          <w:szCs w:val="21"/>
        </w:rPr>
        <w:t>TOTAL “</w:t>
      </w:r>
      <w:r w:rsidRPr="00001A5F">
        <w:rPr>
          <w:b/>
          <w:sz w:val="21"/>
          <w:szCs w:val="21"/>
          <w:u w:val="single"/>
        </w:rPr>
        <w:t>INTENT TO PURCHASE</w:t>
      </w:r>
      <w:r>
        <w:rPr>
          <w:b/>
          <w:sz w:val="21"/>
          <w:szCs w:val="21"/>
          <w:u w:val="single"/>
        </w:rPr>
        <w:t>”</w:t>
      </w:r>
      <w:r w:rsidRPr="00A84962">
        <w:rPr>
          <w:b/>
          <w:sz w:val="21"/>
          <w:szCs w:val="21"/>
        </w:rPr>
        <w:t xml:space="preserve"> TIME</w:t>
      </w:r>
      <w:r w:rsidR="009576D4">
        <w:rPr>
          <w:b/>
          <w:sz w:val="21"/>
          <w:szCs w:val="21"/>
        </w:rPr>
        <w:t xml:space="preserve"> </w:t>
      </w:r>
      <w:r w:rsidR="00703BED" w:rsidRPr="008E472D">
        <w:rPr>
          <w:rFonts w:asciiTheme="minorHAnsi" w:eastAsia="Arial Unicode MS" w:hAnsiTheme="minorHAnsi" w:cs="Calibri"/>
          <w:sz w:val="20"/>
          <w:szCs w:val="20"/>
        </w:rPr>
        <w:t>Total Days: _______</w:t>
      </w:r>
      <w:r w:rsidR="00703BED" w:rsidRPr="008E472D">
        <w:rPr>
          <w:rFonts w:asciiTheme="minorHAnsi" w:eastAsia="Arial Unicode MS" w:hAnsiTheme="minorHAnsi" w:cs="Calibri"/>
          <w:sz w:val="20"/>
          <w:szCs w:val="20"/>
        </w:rPr>
        <w:tab/>
      </w:r>
      <w:r w:rsidR="00703BED" w:rsidRPr="008E472D">
        <w:rPr>
          <w:rFonts w:asciiTheme="minorHAnsi" w:eastAsia="Arial Unicode MS" w:hAnsiTheme="minorHAnsi" w:cs="Calibri"/>
          <w:sz w:val="20"/>
          <w:szCs w:val="20"/>
        </w:rPr>
        <w:tab/>
      </w:r>
    </w:p>
    <w:p w14:paraId="631A6C6D" w14:textId="77777777" w:rsidR="005E7E7B" w:rsidRDefault="005E7E7B" w:rsidP="00170D8B">
      <w:pPr>
        <w:spacing w:after="0" w:line="260" w:lineRule="exact"/>
        <w:jc w:val="both"/>
        <w:rPr>
          <w:rFonts w:asciiTheme="minorHAnsi" w:eastAsia="Arial Unicode MS" w:hAnsiTheme="minorHAnsi" w:cs="Calibri"/>
          <w:sz w:val="20"/>
          <w:szCs w:val="20"/>
        </w:rPr>
      </w:pPr>
    </w:p>
    <w:p w14:paraId="07BE7269" w14:textId="77777777" w:rsidR="00703BED" w:rsidRPr="008E472D" w:rsidRDefault="00703BED"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8E472D">
        <w:rPr>
          <w:rFonts w:asciiTheme="minorHAnsi" w:eastAsia="Arial Unicode MS" w:hAnsiTheme="minorHAnsi" w:cs="Calibri"/>
          <w:sz w:val="20"/>
          <w:szCs w:val="20"/>
        </w:rPr>
        <w:t>bove position(s).</w:t>
      </w:r>
    </w:p>
    <w:p w14:paraId="3037CD55" w14:textId="77777777" w:rsidR="00703BED" w:rsidRPr="008E472D" w:rsidRDefault="00703BED" w:rsidP="00BD6EB2">
      <w:pPr>
        <w:spacing w:after="0" w:line="260" w:lineRule="exact"/>
        <w:rPr>
          <w:rFonts w:asciiTheme="minorHAnsi" w:eastAsia="Arial Unicode MS" w:hAnsiTheme="minorHAnsi" w:cs="Calibri"/>
          <w:sz w:val="20"/>
          <w:szCs w:val="20"/>
        </w:rPr>
      </w:pPr>
    </w:p>
    <w:p w14:paraId="67CD0FA4" w14:textId="77777777" w:rsidR="00990694" w:rsidRDefault="00990694" w:rsidP="00BD6EB2">
      <w:pPr>
        <w:spacing w:after="0" w:line="260" w:lineRule="exact"/>
        <w:rPr>
          <w:rFonts w:asciiTheme="minorHAnsi" w:eastAsia="Arial Unicode MS" w:hAnsiTheme="minorHAnsi" w:cs="Calibri"/>
          <w:sz w:val="20"/>
          <w:szCs w:val="20"/>
        </w:rPr>
      </w:pPr>
    </w:p>
    <w:p w14:paraId="79239667" w14:textId="77777777" w:rsidR="000F2A02" w:rsidRDefault="000F2A02" w:rsidP="00BD6EB2">
      <w:pPr>
        <w:spacing w:after="0" w:line="260" w:lineRule="exact"/>
        <w:rPr>
          <w:rFonts w:asciiTheme="minorHAnsi" w:eastAsia="Arial Unicode MS" w:hAnsiTheme="minorHAnsi" w:cs="Calibri"/>
          <w:sz w:val="20"/>
          <w:szCs w:val="20"/>
        </w:rPr>
      </w:pPr>
    </w:p>
    <w:p w14:paraId="40DDF7A5" w14:textId="36D3DF20"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__________________________________</w:t>
      </w:r>
      <w:r w:rsidRPr="008E472D">
        <w:rPr>
          <w:rFonts w:asciiTheme="minorHAnsi" w:eastAsia="Arial Unicode MS" w:hAnsiTheme="minorHAnsi" w:cs="Calibri"/>
          <w:sz w:val="20"/>
          <w:szCs w:val="20"/>
        </w:rPr>
        <w:tab/>
        <w:t>______________________________________</w:t>
      </w:r>
      <w:r w:rsidRPr="008E472D">
        <w:rPr>
          <w:rFonts w:asciiTheme="minorHAnsi" w:eastAsia="Arial Unicode MS" w:hAnsiTheme="minorHAnsi" w:cs="Calibri"/>
          <w:sz w:val="20"/>
          <w:szCs w:val="20"/>
        </w:rPr>
        <w:tab/>
        <w:t>____________________</w:t>
      </w:r>
    </w:p>
    <w:p w14:paraId="1E725274" w14:textId="77777777"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Print Principal’s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Principal’s Signature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Date</w:t>
      </w:r>
    </w:p>
    <w:p w14:paraId="22D1F9FE" w14:textId="77777777" w:rsidR="00703BED" w:rsidRPr="008E472D" w:rsidRDefault="00703BED" w:rsidP="00BD6EB2">
      <w:pPr>
        <w:spacing w:after="0" w:line="260" w:lineRule="exact"/>
        <w:rPr>
          <w:rFonts w:asciiTheme="minorHAnsi" w:eastAsia="Arial Unicode MS" w:hAnsiTheme="minorHAnsi" w:cs="Calibri"/>
          <w:sz w:val="20"/>
          <w:szCs w:val="20"/>
        </w:rPr>
      </w:pPr>
    </w:p>
    <w:p w14:paraId="79B2FDBB" w14:textId="77777777" w:rsidR="000F2A02" w:rsidRDefault="000F2A02" w:rsidP="00BD6EB2">
      <w:pPr>
        <w:spacing w:after="0" w:line="260" w:lineRule="exact"/>
        <w:rPr>
          <w:rFonts w:asciiTheme="minorHAnsi" w:eastAsia="Arial Unicode MS" w:hAnsiTheme="minorHAnsi" w:cs="Calibri"/>
          <w:sz w:val="20"/>
          <w:szCs w:val="20"/>
        </w:rPr>
      </w:pPr>
    </w:p>
    <w:p w14:paraId="6C70548C" w14:textId="30443D5F"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Please </w:t>
      </w:r>
      <w:r w:rsidR="00AE425C">
        <w:rPr>
          <w:rFonts w:asciiTheme="minorHAnsi" w:eastAsia="Arial Unicode MS" w:hAnsiTheme="minorHAnsi" w:cs="Calibri"/>
          <w:sz w:val="20"/>
          <w:szCs w:val="20"/>
        </w:rPr>
        <w:t>email or fax and school mail</w:t>
      </w:r>
      <w:r w:rsidRPr="008E472D">
        <w:rPr>
          <w:rFonts w:asciiTheme="minorHAnsi" w:eastAsia="Arial Unicode MS" w:hAnsiTheme="minorHAnsi" w:cs="Calibri"/>
          <w:sz w:val="20"/>
          <w:szCs w:val="20"/>
        </w:rPr>
        <w:t xml:space="preserve"> this form no </w:t>
      </w:r>
      <w:r w:rsidR="0039647D" w:rsidRPr="008E472D">
        <w:rPr>
          <w:rFonts w:asciiTheme="minorHAnsi" w:eastAsia="Arial Unicode MS" w:hAnsiTheme="minorHAnsi" w:cs="Calibri"/>
          <w:sz w:val="20"/>
          <w:szCs w:val="20"/>
        </w:rPr>
        <w:t xml:space="preserve">later than </w:t>
      </w:r>
      <w:r w:rsidR="004D1DF3" w:rsidRPr="004D1DF3">
        <w:rPr>
          <w:rFonts w:asciiTheme="minorHAnsi" w:eastAsia="Arial Unicode MS" w:hAnsiTheme="minorHAnsi" w:cs="Calibri"/>
          <w:b/>
          <w:sz w:val="20"/>
          <w:szCs w:val="20"/>
        </w:rPr>
        <w:t>April</w:t>
      </w:r>
      <w:r w:rsidR="00F16F70" w:rsidRPr="004D1DF3">
        <w:rPr>
          <w:rFonts w:asciiTheme="minorHAnsi" w:eastAsia="Arial Unicode MS" w:hAnsiTheme="minorHAnsi" w:cs="Calibri"/>
          <w:b/>
          <w:sz w:val="20"/>
          <w:szCs w:val="20"/>
        </w:rPr>
        <w:t xml:space="preserve"> </w:t>
      </w:r>
      <w:r w:rsidR="006A3DF2">
        <w:rPr>
          <w:rFonts w:asciiTheme="minorHAnsi" w:eastAsia="Arial Unicode MS" w:hAnsiTheme="minorHAnsi" w:cs="Calibri"/>
          <w:b/>
          <w:sz w:val="20"/>
          <w:szCs w:val="20"/>
        </w:rPr>
        <w:t>5</w:t>
      </w:r>
      <w:r w:rsidR="00F16F70">
        <w:rPr>
          <w:rFonts w:asciiTheme="minorHAnsi" w:eastAsia="Arial Unicode MS" w:hAnsiTheme="minorHAnsi" w:cs="Calibri"/>
          <w:b/>
          <w:sz w:val="20"/>
          <w:szCs w:val="20"/>
        </w:rPr>
        <w:t>, 20</w:t>
      </w:r>
      <w:r w:rsidR="00EA5AB6">
        <w:rPr>
          <w:rFonts w:asciiTheme="minorHAnsi" w:eastAsia="Arial Unicode MS" w:hAnsiTheme="minorHAnsi" w:cs="Calibri"/>
          <w:b/>
          <w:sz w:val="20"/>
          <w:szCs w:val="20"/>
        </w:rPr>
        <w:t>2</w:t>
      </w:r>
      <w:r w:rsidR="00B31828">
        <w:rPr>
          <w:rFonts w:asciiTheme="minorHAnsi" w:eastAsia="Arial Unicode MS" w:hAnsiTheme="minorHAnsi" w:cs="Calibri"/>
          <w:b/>
          <w:sz w:val="20"/>
          <w:szCs w:val="20"/>
        </w:rPr>
        <w:t>1</w:t>
      </w:r>
      <w:r w:rsidR="00672A4B">
        <w:rPr>
          <w:rFonts w:asciiTheme="minorHAnsi" w:eastAsia="Arial Unicode MS" w:hAnsiTheme="minorHAnsi" w:cs="Calibri"/>
          <w:b/>
          <w:sz w:val="20"/>
          <w:szCs w:val="20"/>
        </w:rPr>
        <w:t xml:space="preserve"> </w:t>
      </w:r>
      <w:r w:rsidRPr="008E472D">
        <w:rPr>
          <w:rFonts w:asciiTheme="minorHAnsi" w:eastAsia="Arial Unicode MS" w:hAnsiTheme="minorHAnsi" w:cs="Calibri"/>
          <w:sz w:val="20"/>
          <w:szCs w:val="20"/>
        </w:rPr>
        <w:t>to:</w:t>
      </w:r>
    </w:p>
    <w:p w14:paraId="2C685F72" w14:textId="77777777" w:rsidR="00703BED" w:rsidRPr="008E472D" w:rsidRDefault="003C767A" w:rsidP="00BD6EB2">
      <w:pPr>
        <w:numPr>
          <w:ilvl w:val="0"/>
          <w:numId w:val="6"/>
        </w:numPr>
        <w:spacing w:after="0" w:line="260" w:lineRule="exact"/>
        <w:rPr>
          <w:rFonts w:asciiTheme="minorHAnsi" w:eastAsia="Arial Unicode MS" w:hAnsiTheme="minorHAnsi" w:cs="Calibri"/>
          <w:i/>
          <w:sz w:val="20"/>
          <w:szCs w:val="20"/>
        </w:rPr>
      </w:pPr>
      <w:r w:rsidRPr="008E472D">
        <w:rPr>
          <w:rFonts w:asciiTheme="minorHAnsi" w:eastAsia="Arial Unicode MS" w:hAnsiTheme="minorHAnsi" w:cs="Calibri"/>
          <w:i/>
          <w:sz w:val="20"/>
          <w:szCs w:val="20"/>
        </w:rPr>
        <w:t>LD</w:t>
      </w:r>
      <w:r w:rsidR="00EF3FE2" w:rsidRPr="008E472D">
        <w:rPr>
          <w:rFonts w:asciiTheme="minorHAnsi" w:eastAsia="Arial Unicode MS" w:hAnsiTheme="minorHAnsi" w:cs="Calibri"/>
          <w:i/>
          <w:sz w:val="20"/>
          <w:szCs w:val="20"/>
        </w:rPr>
        <w:t xml:space="preserve"> Nursing </w:t>
      </w:r>
      <w:r w:rsidR="00FF1F7F">
        <w:rPr>
          <w:rFonts w:asciiTheme="minorHAnsi" w:eastAsia="Arial Unicode MS" w:hAnsiTheme="minorHAnsi" w:cs="Calibri"/>
          <w:i/>
          <w:sz w:val="20"/>
          <w:szCs w:val="20"/>
        </w:rPr>
        <w:t>Specialist</w:t>
      </w:r>
    </w:p>
    <w:p w14:paraId="3B225123" w14:textId="77777777" w:rsidR="00CC73A2" w:rsidRPr="001A0C27" w:rsidRDefault="00CC73A2" w:rsidP="00DA2FE4">
      <w:pPr>
        <w:spacing w:after="0" w:line="260" w:lineRule="exact"/>
        <w:ind w:left="360"/>
        <w:rPr>
          <w:rFonts w:asciiTheme="minorHAnsi" w:eastAsia="Arial Unicode MS" w:hAnsiTheme="minorHAnsi" w:cs="Calibri"/>
          <w:i/>
          <w:sz w:val="20"/>
          <w:szCs w:val="20"/>
        </w:rPr>
      </w:pPr>
    </w:p>
    <w:sectPr w:rsidR="00CC73A2" w:rsidRPr="001A0C27" w:rsidSect="00AE425C">
      <w:headerReference w:type="even" r:id="rId12"/>
      <w:headerReference w:type="default" r:id="rId13"/>
      <w:footerReference w:type="even" r:id="rId14"/>
      <w:footerReference w:type="default" r:id="rId15"/>
      <w:headerReference w:type="first" r:id="rId16"/>
      <w:footerReference w:type="first" r:id="rId17"/>
      <w:pgSz w:w="12240" w:h="15840" w:code="1"/>
      <w:pgMar w:top="768"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65D7C" w14:textId="77777777" w:rsidR="000C24B6" w:rsidRDefault="000C24B6" w:rsidP="00573087">
      <w:pPr>
        <w:spacing w:after="0"/>
      </w:pPr>
      <w:r>
        <w:separator/>
      </w:r>
    </w:p>
  </w:endnote>
  <w:endnote w:type="continuationSeparator" w:id="0">
    <w:p w14:paraId="09C436A5" w14:textId="77777777" w:rsidR="000C24B6" w:rsidRDefault="000C24B6"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8F2C" w14:textId="77777777" w:rsidR="001F778C" w:rsidRDefault="001F7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B7E5" w14:textId="389E70FF" w:rsidR="00703BED" w:rsidRDefault="00AE425C" w:rsidP="00AE425C">
    <w:pPr>
      <w:pStyle w:val="Footer"/>
      <w:jc w:val="center"/>
    </w:pPr>
    <w:r>
      <w:t xml:space="preserve">Page </w:t>
    </w:r>
    <w:r>
      <w:rPr>
        <w:b/>
      </w:rPr>
      <w:fldChar w:fldCharType="begin"/>
    </w:r>
    <w:r>
      <w:rPr>
        <w:b/>
      </w:rPr>
      <w:instrText xml:space="preserve"> PAGE  \* Arabic  \* MERGEFORMAT </w:instrText>
    </w:r>
    <w:r>
      <w:rPr>
        <w:b/>
      </w:rPr>
      <w:fldChar w:fldCharType="separate"/>
    </w:r>
    <w:r w:rsidR="006F3922">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6F3922">
      <w:rPr>
        <w:b/>
        <w:noProof/>
      </w:rPr>
      <w:t>3</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12AF" w14:textId="77777777" w:rsidR="001F778C" w:rsidRDefault="001F7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3F53" w14:textId="77777777" w:rsidR="000C24B6" w:rsidRDefault="000C24B6" w:rsidP="00573087">
      <w:pPr>
        <w:spacing w:after="0"/>
      </w:pPr>
      <w:r>
        <w:separator/>
      </w:r>
    </w:p>
  </w:footnote>
  <w:footnote w:type="continuationSeparator" w:id="0">
    <w:p w14:paraId="2CA3D062" w14:textId="77777777" w:rsidR="000C24B6" w:rsidRDefault="000C24B6"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1331" w14:textId="77777777" w:rsidR="001F778C" w:rsidRDefault="001F7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83A7" w14:textId="77777777" w:rsidR="001A0C27" w:rsidRDefault="001A0C27" w:rsidP="00055C68">
    <w:pPr>
      <w:pStyle w:val="Header"/>
    </w:pPr>
  </w:p>
  <w:p w14:paraId="378E70B0" w14:textId="7AB943AC" w:rsidR="00703BED" w:rsidRDefault="00673625" w:rsidP="00055C68">
    <w:pPr>
      <w:pStyle w:val="Header"/>
    </w:pPr>
    <w:r>
      <w:t>Revised</w:t>
    </w:r>
    <w:r w:rsidR="00055C68">
      <w:t xml:space="preserve"> </w:t>
    </w:r>
    <w:r w:rsidR="003F3FE5">
      <w:t>01</w:t>
    </w:r>
    <w:r w:rsidR="002F664E">
      <w:t>/</w:t>
    </w:r>
    <w:r w:rsidR="001F778C">
      <w:t>27</w:t>
    </w:r>
    <w:r w:rsidR="00396A48">
      <w:t>/20</w:t>
    </w:r>
    <w:r w:rsidR="003F3FE5">
      <w:t>21</w:t>
    </w:r>
    <w:r w:rsidR="0024365A">
      <w:t xml:space="preserve">                                </w:t>
    </w:r>
    <w:r w:rsidR="00396A48">
      <w:t xml:space="preserve">                            </w:t>
    </w:r>
    <w:r w:rsidR="0024365A">
      <w:t xml:space="preserve">                                                                                                </w:t>
    </w:r>
    <w:r w:rsidR="00B95429">
      <w:t xml:space="preserve">               </w:t>
    </w:r>
    <w:r w:rsidR="00703BED">
      <w:t xml:space="preserve">SCHOOL </w:t>
    </w:r>
    <w:r w:rsidR="00B95429">
      <w:t>NURSE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E889" w14:textId="77777777" w:rsidR="001F778C" w:rsidRDefault="001F7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533C9"/>
    <w:multiLevelType w:val="hybridMultilevel"/>
    <w:tmpl w:val="D584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5FA5D86"/>
    <w:multiLevelType w:val="hybridMultilevel"/>
    <w:tmpl w:val="84AA0BE6"/>
    <w:lvl w:ilvl="0" w:tplc="EED2A47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D7339"/>
    <w:multiLevelType w:val="hybridMultilevel"/>
    <w:tmpl w:val="C40EF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1"/>
  </w:num>
  <w:num w:numId="4">
    <w:abstractNumId w:val="12"/>
  </w:num>
  <w:num w:numId="5">
    <w:abstractNumId w:val="13"/>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C6"/>
    <w:rsid w:val="0000727E"/>
    <w:rsid w:val="00010D9F"/>
    <w:rsid w:val="0001397B"/>
    <w:rsid w:val="00013D57"/>
    <w:rsid w:val="0001517A"/>
    <w:rsid w:val="0001517F"/>
    <w:rsid w:val="00020E7D"/>
    <w:rsid w:val="00021CD6"/>
    <w:rsid w:val="00023570"/>
    <w:rsid w:val="000255A3"/>
    <w:rsid w:val="00027DC3"/>
    <w:rsid w:val="00031D76"/>
    <w:rsid w:val="00033ABC"/>
    <w:rsid w:val="00033BF0"/>
    <w:rsid w:val="0003675B"/>
    <w:rsid w:val="00042726"/>
    <w:rsid w:val="00053B0D"/>
    <w:rsid w:val="00055529"/>
    <w:rsid w:val="00055C68"/>
    <w:rsid w:val="00055D1A"/>
    <w:rsid w:val="00056274"/>
    <w:rsid w:val="000617EE"/>
    <w:rsid w:val="00065742"/>
    <w:rsid w:val="00073738"/>
    <w:rsid w:val="000750D2"/>
    <w:rsid w:val="00075848"/>
    <w:rsid w:val="00083AC1"/>
    <w:rsid w:val="00084C6E"/>
    <w:rsid w:val="00095BF7"/>
    <w:rsid w:val="000A0612"/>
    <w:rsid w:val="000A422A"/>
    <w:rsid w:val="000A4C88"/>
    <w:rsid w:val="000A4D9F"/>
    <w:rsid w:val="000A558E"/>
    <w:rsid w:val="000B4B12"/>
    <w:rsid w:val="000B72D1"/>
    <w:rsid w:val="000B7533"/>
    <w:rsid w:val="000C0D30"/>
    <w:rsid w:val="000C10EA"/>
    <w:rsid w:val="000C24B6"/>
    <w:rsid w:val="000C5255"/>
    <w:rsid w:val="000C74A9"/>
    <w:rsid w:val="000C7DA6"/>
    <w:rsid w:val="000D3630"/>
    <w:rsid w:val="000D65BC"/>
    <w:rsid w:val="000E1152"/>
    <w:rsid w:val="000E5682"/>
    <w:rsid w:val="000E7684"/>
    <w:rsid w:val="000E7EFC"/>
    <w:rsid w:val="000F2A02"/>
    <w:rsid w:val="000F317A"/>
    <w:rsid w:val="000F54EC"/>
    <w:rsid w:val="001002BE"/>
    <w:rsid w:val="00103D10"/>
    <w:rsid w:val="00103E57"/>
    <w:rsid w:val="00107BEB"/>
    <w:rsid w:val="001110E5"/>
    <w:rsid w:val="00113115"/>
    <w:rsid w:val="0011374B"/>
    <w:rsid w:val="00120A30"/>
    <w:rsid w:val="00124C00"/>
    <w:rsid w:val="00125465"/>
    <w:rsid w:val="00127561"/>
    <w:rsid w:val="0013152B"/>
    <w:rsid w:val="001334F8"/>
    <w:rsid w:val="00134E93"/>
    <w:rsid w:val="001412B8"/>
    <w:rsid w:val="0014373B"/>
    <w:rsid w:val="001443C9"/>
    <w:rsid w:val="00146A2D"/>
    <w:rsid w:val="00146B60"/>
    <w:rsid w:val="001479A6"/>
    <w:rsid w:val="00151401"/>
    <w:rsid w:val="00151540"/>
    <w:rsid w:val="00151717"/>
    <w:rsid w:val="001519F2"/>
    <w:rsid w:val="00152CFD"/>
    <w:rsid w:val="00156054"/>
    <w:rsid w:val="00170549"/>
    <w:rsid w:val="0017074B"/>
    <w:rsid w:val="00170D8B"/>
    <w:rsid w:val="001811CC"/>
    <w:rsid w:val="00182A79"/>
    <w:rsid w:val="0018797F"/>
    <w:rsid w:val="001911F9"/>
    <w:rsid w:val="001A0C27"/>
    <w:rsid w:val="001A7C7A"/>
    <w:rsid w:val="001B04F1"/>
    <w:rsid w:val="001B0AA4"/>
    <w:rsid w:val="001B2036"/>
    <w:rsid w:val="001C0E58"/>
    <w:rsid w:val="001C3C4E"/>
    <w:rsid w:val="001D080F"/>
    <w:rsid w:val="001D0C0A"/>
    <w:rsid w:val="001D4D2A"/>
    <w:rsid w:val="001D7608"/>
    <w:rsid w:val="001D77EF"/>
    <w:rsid w:val="001E0E2E"/>
    <w:rsid w:val="001E4129"/>
    <w:rsid w:val="001F778C"/>
    <w:rsid w:val="00203899"/>
    <w:rsid w:val="00211AFE"/>
    <w:rsid w:val="0022252A"/>
    <w:rsid w:val="00224298"/>
    <w:rsid w:val="002259E8"/>
    <w:rsid w:val="0023194A"/>
    <w:rsid w:val="0023605C"/>
    <w:rsid w:val="00240C8D"/>
    <w:rsid w:val="002425F8"/>
    <w:rsid w:val="00242600"/>
    <w:rsid w:val="0024365A"/>
    <w:rsid w:val="00244B56"/>
    <w:rsid w:val="00246C32"/>
    <w:rsid w:val="00247674"/>
    <w:rsid w:val="002536C3"/>
    <w:rsid w:val="00255023"/>
    <w:rsid w:val="0025544E"/>
    <w:rsid w:val="00256070"/>
    <w:rsid w:val="002561D5"/>
    <w:rsid w:val="002573D8"/>
    <w:rsid w:val="00260DED"/>
    <w:rsid w:val="002610C8"/>
    <w:rsid w:val="00263251"/>
    <w:rsid w:val="00263F58"/>
    <w:rsid w:val="002644BE"/>
    <w:rsid w:val="00272527"/>
    <w:rsid w:val="00273B0E"/>
    <w:rsid w:val="002764E3"/>
    <w:rsid w:val="0027689B"/>
    <w:rsid w:val="002818DB"/>
    <w:rsid w:val="0028483B"/>
    <w:rsid w:val="00284D2D"/>
    <w:rsid w:val="00284FDA"/>
    <w:rsid w:val="00286D72"/>
    <w:rsid w:val="002927B8"/>
    <w:rsid w:val="002967AD"/>
    <w:rsid w:val="002A13D3"/>
    <w:rsid w:val="002A35D4"/>
    <w:rsid w:val="002A454F"/>
    <w:rsid w:val="002A557B"/>
    <w:rsid w:val="002A5F5D"/>
    <w:rsid w:val="002B0E2D"/>
    <w:rsid w:val="002B21CE"/>
    <w:rsid w:val="002C75EF"/>
    <w:rsid w:val="002C7738"/>
    <w:rsid w:val="002D08E8"/>
    <w:rsid w:val="002E135C"/>
    <w:rsid w:val="002E203A"/>
    <w:rsid w:val="002E3AA4"/>
    <w:rsid w:val="002E43A5"/>
    <w:rsid w:val="002F083B"/>
    <w:rsid w:val="002F5395"/>
    <w:rsid w:val="002F664E"/>
    <w:rsid w:val="00306897"/>
    <w:rsid w:val="00306F24"/>
    <w:rsid w:val="00307DC2"/>
    <w:rsid w:val="003130E0"/>
    <w:rsid w:val="00314021"/>
    <w:rsid w:val="00316184"/>
    <w:rsid w:val="00316E17"/>
    <w:rsid w:val="00320899"/>
    <w:rsid w:val="00324E63"/>
    <w:rsid w:val="00325257"/>
    <w:rsid w:val="003254FD"/>
    <w:rsid w:val="00326519"/>
    <w:rsid w:val="0032730F"/>
    <w:rsid w:val="003314BF"/>
    <w:rsid w:val="00332569"/>
    <w:rsid w:val="00336DDD"/>
    <w:rsid w:val="003428DA"/>
    <w:rsid w:val="003444DA"/>
    <w:rsid w:val="00346442"/>
    <w:rsid w:val="00354D47"/>
    <w:rsid w:val="00365457"/>
    <w:rsid w:val="00373D99"/>
    <w:rsid w:val="00377216"/>
    <w:rsid w:val="0038418D"/>
    <w:rsid w:val="0038494A"/>
    <w:rsid w:val="0038690F"/>
    <w:rsid w:val="00387E18"/>
    <w:rsid w:val="0039419B"/>
    <w:rsid w:val="0039647D"/>
    <w:rsid w:val="00396A48"/>
    <w:rsid w:val="003975B1"/>
    <w:rsid w:val="003A04FE"/>
    <w:rsid w:val="003A1F02"/>
    <w:rsid w:val="003A3CFD"/>
    <w:rsid w:val="003A63ED"/>
    <w:rsid w:val="003B4C88"/>
    <w:rsid w:val="003B7D28"/>
    <w:rsid w:val="003C0638"/>
    <w:rsid w:val="003C08AE"/>
    <w:rsid w:val="003C08E2"/>
    <w:rsid w:val="003C239F"/>
    <w:rsid w:val="003C4A67"/>
    <w:rsid w:val="003C69AC"/>
    <w:rsid w:val="003C767A"/>
    <w:rsid w:val="003C7872"/>
    <w:rsid w:val="003D3739"/>
    <w:rsid w:val="003D6955"/>
    <w:rsid w:val="003E08AD"/>
    <w:rsid w:val="003E1037"/>
    <w:rsid w:val="003E2452"/>
    <w:rsid w:val="003E2A60"/>
    <w:rsid w:val="003E68C3"/>
    <w:rsid w:val="003F23DC"/>
    <w:rsid w:val="003F3FE5"/>
    <w:rsid w:val="00401D26"/>
    <w:rsid w:val="00407CE2"/>
    <w:rsid w:val="004169C9"/>
    <w:rsid w:val="00423756"/>
    <w:rsid w:val="00425E5B"/>
    <w:rsid w:val="00426DEA"/>
    <w:rsid w:val="00427634"/>
    <w:rsid w:val="0043009A"/>
    <w:rsid w:val="00430F57"/>
    <w:rsid w:val="0043185B"/>
    <w:rsid w:val="00442FEA"/>
    <w:rsid w:val="0044314A"/>
    <w:rsid w:val="00446A53"/>
    <w:rsid w:val="00450B4B"/>
    <w:rsid w:val="00456AEB"/>
    <w:rsid w:val="00465DE8"/>
    <w:rsid w:val="004701E3"/>
    <w:rsid w:val="00470A65"/>
    <w:rsid w:val="00475695"/>
    <w:rsid w:val="00476719"/>
    <w:rsid w:val="004804D4"/>
    <w:rsid w:val="00482CD9"/>
    <w:rsid w:val="0048337C"/>
    <w:rsid w:val="00484B2B"/>
    <w:rsid w:val="004905CA"/>
    <w:rsid w:val="00492F45"/>
    <w:rsid w:val="004948C6"/>
    <w:rsid w:val="004A0547"/>
    <w:rsid w:val="004A2236"/>
    <w:rsid w:val="004A2242"/>
    <w:rsid w:val="004B66B4"/>
    <w:rsid w:val="004C042B"/>
    <w:rsid w:val="004C44A2"/>
    <w:rsid w:val="004C6F65"/>
    <w:rsid w:val="004D1DF3"/>
    <w:rsid w:val="004D2350"/>
    <w:rsid w:val="004E50ED"/>
    <w:rsid w:val="004E5B87"/>
    <w:rsid w:val="004E7F50"/>
    <w:rsid w:val="004F184B"/>
    <w:rsid w:val="004F36AE"/>
    <w:rsid w:val="004F3F7D"/>
    <w:rsid w:val="0050771E"/>
    <w:rsid w:val="0051386C"/>
    <w:rsid w:val="00517AC5"/>
    <w:rsid w:val="005214FB"/>
    <w:rsid w:val="0052171A"/>
    <w:rsid w:val="005238D8"/>
    <w:rsid w:val="005253B0"/>
    <w:rsid w:val="0052729C"/>
    <w:rsid w:val="005303D6"/>
    <w:rsid w:val="005335AD"/>
    <w:rsid w:val="005343DA"/>
    <w:rsid w:val="00535621"/>
    <w:rsid w:val="005361E8"/>
    <w:rsid w:val="00537808"/>
    <w:rsid w:val="005420D5"/>
    <w:rsid w:val="0054576D"/>
    <w:rsid w:val="005525A1"/>
    <w:rsid w:val="005646E0"/>
    <w:rsid w:val="00570821"/>
    <w:rsid w:val="00573087"/>
    <w:rsid w:val="00577C11"/>
    <w:rsid w:val="00580AE0"/>
    <w:rsid w:val="005839A1"/>
    <w:rsid w:val="0059400F"/>
    <w:rsid w:val="005A01DB"/>
    <w:rsid w:val="005A2B4D"/>
    <w:rsid w:val="005A440E"/>
    <w:rsid w:val="005A562A"/>
    <w:rsid w:val="005B4084"/>
    <w:rsid w:val="005C3BA6"/>
    <w:rsid w:val="005D3FE3"/>
    <w:rsid w:val="005D65AF"/>
    <w:rsid w:val="005E7792"/>
    <w:rsid w:val="005E7E7B"/>
    <w:rsid w:val="005E7F43"/>
    <w:rsid w:val="005F630B"/>
    <w:rsid w:val="005F680C"/>
    <w:rsid w:val="005F6B52"/>
    <w:rsid w:val="005F74FD"/>
    <w:rsid w:val="006028BF"/>
    <w:rsid w:val="00602E1B"/>
    <w:rsid w:val="006052D9"/>
    <w:rsid w:val="00605C9C"/>
    <w:rsid w:val="00613A9B"/>
    <w:rsid w:val="00617530"/>
    <w:rsid w:val="00620204"/>
    <w:rsid w:val="00620E50"/>
    <w:rsid w:val="006238F7"/>
    <w:rsid w:val="00641B1F"/>
    <w:rsid w:val="00643B7D"/>
    <w:rsid w:val="00645544"/>
    <w:rsid w:val="0064652B"/>
    <w:rsid w:val="00655337"/>
    <w:rsid w:val="00660F7D"/>
    <w:rsid w:val="00661716"/>
    <w:rsid w:val="00661CD6"/>
    <w:rsid w:val="00667B31"/>
    <w:rsid w:val="006709C8"/>
    <w:rsid w:val="00672A4B"/>
    <w:rsid w:val="00673625"/>
    <w:rsid w:val="00675C60"/>
    <w:rsid w:val="0067739D"/>
    <w:rsid w:val="00681BF8"/>
    <w:rsid w:val="006821C2"/>
    <w:rsid w:val="00683083"/>
    <w:rsid w:val="00684647"/>
    <w:rsid w:val="00695D62"/>
    <w:rsid w:val="00696295"/>
    <w:rsid w:val="00696F48"/>
    <w:rsid w:val="006979FA"/>
    <w:rsid w:val="006A1F4A"/>
    <w:rsid w:val="006A21FD"/>
    <w:rsid w:val="006A2F6A"/>
    <w:rsid w:val="006A3DF2"/>
    <w:rsid w:val="006A453B"/>
    <w:rsid w:val="006B0121"/>
    <w:rsid w:val="006B027A"/>
    <w:rsid w:val="006B761D"/>
    <w:rsid w:val="006C007B"/>
    <w:rsid w:val="006C5FF4"/>
    <w:rsid w:val="006D1BF7"/>
    <w:rsid w:val="006D4702"/>
    <w:rsid w:val="006D6824"/>
    <w:rsid w:val="006D7B7F"/>
    <w:rsid w:val="006E02FF"/>
    <w:rsid w:val="006E1BB7"/>
    <w:rsid w:val="006E3076"/>
    <w:rsid w:val="006F3922"/>
    <w:rsid w:val="006F7051"/>
    <w:rsid w:val="006F74DF"/>
    <w:rsid w:val="007012D8"/>
    <w:rsid w:val="00701499"/>
    <w:rsid w:val="00702081"/>
    <w:rsid w:val="00703BED"/>
    <w:rsid w:val="00704457"/>
    <w:rsid w:val="00705885"/>
    <w:rsid w:val="00710584"/>
    <w:rsid w:val="00711A33"/>
    <w:rsid w:val="007121E7"/>
    <w:rsid w:val="00715352"/>
    <w:rsid w:val="00720C7C"/>
    <w:rsid w:val="00723015"/>
    <w:rsid w:val="0073114F"/>
    <w:rsid w:val="00731C05"/>
    <w:rsid w:val="0073228F"/>
    <w:rsid w:val="007361D8"/>
    <w:rsid w:val="00741DEC"/>
    <w:rsid w:val="00745140"/>
    <w:rsid w:val="00745382"/>
    <w:rsid w:val="00746B10"/>
    <w:rsid w:val="0075007D"/>
    <w:rsid w:val="00752F05"/>
    <w:rsid w:val="00754544"/>
    <w:rsid w:val="00755284"/>
    <w:rsid w:val="00764B4F"/>
    <w:rsid w:val="007660F1"/>
    <w:rsid w:val="0077335D"/>
    <w:rsid w:val="007752DC"/>
    <w:rsid w:val="007773C8"/>
    <w:rsid w:val="00784845"/>
    <w:rsid w:val="00785869"/>
    <w:rsid w:val="007858E9"/>
    <w:rsid w:val="007923CF"/>
    <w:rsid w:val="00792B38"/>
    <w:rsid w:val="00793807"/>
    <w:rsid w:val="00793FD4"/>
    <w:rsid w:val="007960BD"/>
    <w:rsid w:val="007A5CB2"/>
    <w:rsid w:val="007A5D96"/>
    <w:rsid w:val="007A77F3"/>
    <w:rsid w:val="007B06E9"/>
    <w:rsid w:val="007B1E35"/>
    <w:rsid w:val="007B7307"/>
    <w:rsid w:val="007C0346"/>
    <w:rsid w:val="007C0F4B"/>
    <w:rsid w:val="007C2446"/>
    <w:rsid w:val="007C7570"/>
    <w:rsid w:val="007D1264"/>
    <w:rsid w:val="007D4347"/>
    <w:rsid w:val="007D61A6"/>
    <w:rsid w:val="007E198C"/>
    <w:rsid w:val="007E203F"/>
    <w:rsid w:val="007E2A1A"/>
    <w:rsid w:val="007E3219"/>
    <w:rsid w:val="007E568A"/>
    <w:rsid w:val="007F0AC8"/>
    <w:rsid w:val="007F2B47"/>
    <w:rsid w:val="00801313"/>
    <w:rsid w:val="0080378E"/>
    <w:rsid w:val="00806B51"/>
    <w:rsid w:val="0080721D"/>
    <w:rsid w:val="00810918"/>
    <w:rsid w:val="00811ECD"/>
    <w:rsid w:val="0081237E"/>
    <w:rsid w:val="00812D10"/>
    <w:rsid w:val="00817141"/>
    <w:rsid w:val="008319FC"/>
    <w:rsid w:val="00832D9D"/>
    <w:rsid w:val="00834BFF"/>
    <w:rsid w:val="00836F11"/>
    <w:rsid w:val="0083795A"/>
    <w:rsid w:val="008433E5"/>
    <w:rsid w:val="00846A12"/>
    <w:rsid w:val="00847B7D"/>
    <w:rsid w:val="0085081C"/>
    <w:rsid w:val="00854CD9"/>
    <w:rsid w:val="00855AF9"/>
    <w:rsid w:val="00861C3D"/>
    <w:rsid w:val="00863F2A"/>
    <w:rsid w:val="00864024"/>
    <w:rsid w:val="008646E6"/>
    <w:rsid w:val="008648C8"/>
    <w:rsid w:val="00864DAC"/>
    <w:rsid w:val="0088152E"/>
    <w:rsid w:val="008872A1"/>
    <w:rsid w:val="00891B74"/>
    <w:rsid w:val="008920F9"/>
    <w:rsid w:val="008931C8"/>
    <w:rsid w:val="00895630"/>
    <w:rsid w:val="008A4DF3"/>
    <w:rsid w:val="008A65D8"/>
    <w:rsid w:val="008B1427"/>
    <w:rsid w:val="008B45AE"/>
    <w:rsid w:val="008B525C"/>
    <w:rsid w:val="008C092A"/>
    <w:rsid w:val="008C35FD"/>
    <w:rsid w:val="008C489D"/>
    <w:rsid w:val="008C7729"/>
    <w:rsid w:val="008E336E"/>
    <w:rsid w:val="008E472D"/>
    <w:rsid w:val="008E6A80"/>
    <w:rsid w:val="008F055B"/>
    <w:rsid w:val="008F6CA7"/>
    <w:rsid w:val="00901C81"/>
    <w:rsid w:val="0090294E"/>
    <w:rsid w:val="00906FB7"/>
    <w:rsid w:val="009176C7"/>
    <w:rsid w:val="0092041D"/>
    <w:rsid w:val="00921EC4"/>
    <w:rsid w:val="00923B6E"/>
    <w:rsid w:val="009304DA"/>
    <w:rsid w:val="0093411A"/>
    <w:rsid w:val="0093511E"/>
    <w:rsid w:val="0093799F"/>
    <w:rsid w:val="00951E85"/>
    <w:rsid w:val="0095696D"/>
    <w:rsid w:val="009576D4"/>
    <w:rsid w:val="00961195"/>
    <w:rsid w:val="00965A49"/>
    <w:rsid w:val="00967924"/>
    <w:rsid w:val="00967A9F"/>
    <w:rsid w:val="009735F4"/>
    <w:rsid w:val="00975DAF"/>
    <w:rsid w:val="009827D2"/>
    <w:rsid w:val="00985B71"/>
    <w:rsid w:val="00990694"/>
    <w:rsid w:val="00995484"/>
    <w:rsid w:val="009A2B5F"/>
    <w:rsid w:val="009A34D6"/>
    <w:rsid w:val="009B3F8B"/>
    <w:rsid w:val="009B3FC5"/>
    <w:rsid w:val="009B549E"/>
    <w:rsid w:val="009B6C4C"/>
    <w:rsid w:val="009B7555"/>
    <w:rsid w:val="009C1006"/>
    <w:rsid w:val="009C1C62"/>
    <w:rsid w:val="009C2739"/>
    <w:rsid w:val="009C2851"/>
    <w:rsid w:val="009C5E90"/>
    <w:rsid w:val="009D146F"/>
    <w:rsid w:val="009D34AD"/>
    <w:rsid w:val="009D3D28"/>
    <w:rsid w:val="009D6425"/>
    <w:rsid w:val="009D701B"/>
    <w:rsid w:val="009D7781"/>
    <w:rsid w:val="009E0A57"/>
    <w:rsid w:val="009E356E"/>
    <w:rsid w:val="009E58F6"/>
    <w:rsid w:val="009F0802"/>
    <w:rsid w:val="009F413E"/>
    <w:rsid w:val="00A021C8"/>
    <w:rsid w:val="00A1239C"/>
    <w:rsid w:val="00A13E17"/>
    <w:rsid w:val="00A16E1C"/>
    <w:rsid w:val="00A20F2D"/>
    <w:rsid w:val="00A25F47"/>
    <w:rsid w:val="00A30219"/>
    <w:rsid w:val="00A31881"/>
    <w:rsid w:val="00A36426"/>
    <w:rsid w:val="00A453E1"/>
    <w:rsid w:val="00A45515"/>
    <w:rsid w:val="00A475CF"/>
    <w:rsid w:val="00A619D1"/>
    <w:rsid w:val="00A71FA9"/>
    <w:rsid w:val="00A80ECA"/>
    <w:rsid w:val="00A9037D"/>
    <w:rsid w:val="00A931C9"/>
    <w:rsid w:val="00A93469"/>
    <w:rsid w:val="00A936C7"/>
    <w:rsid w:val="00A93DC7"/>
    <w:rsid w:val="00A94AF8"/>
    <w:rsid w:val="00A96479"/>
    <w:rsid w:val="00A96DD4"/>
    <w:rsid w:val="00AB1606"/>
    <w:rsid w:val="00AB3545"/>
    <w:rsid w:val="00AB3759"/>
    <w:rsid w:val="00AB6CBE"/>
    <w:rsid w:val="00AC03B9"/>
    <w:rsid w:val="00AC1D29"/>
    <w:rsid w:val="00AC53FA"/>
    <w:rsid w:val="00AC6156"/>
    <w:rsid w:val="00AC7D51"/>
    <w:rsid w:val="00AC7EB7"/>
    <w:rsid w:val="00AD0078"/>
    <w:rsid w:val="00AD4E26"/>
    <w:rsid w:val="00AD5855"/>
    <w:rsid w:val="00AD7D63"/>
    <w:rsid w:val="00AE0FD9"/>
    <w:rsid w:val="00AE425C"/>
    <w:rsid w:val="00AF0B98"/>
    <w:rsid w:val="00AF7939"/>
    <w:rsid w:val="00AF7CD4"/>
    <w:rsid w:val="00B00CC0"/>
    <w:rsid w:val="00B048CF"/>
    <w:rsid w:val="00B06AE6"/>
    <w:rsid w:val="00B14577"/>
    <w:rsid w:val="00B15EB2"/>
    <w:rsid w:val="00B16CA1"/>
    <w:rsid w:val="00B21565"/>
    <w:rsid w:val="00B21B56"/>
    <w:rsid w:val="00B21D19"/>
    <w:rsid w:val="00B229EB"/>
    <w:rsid w:val="00B31828"/>
    <w:rsid w:val="00B33D2C"/>
    <w:rsid w:val="00B369DC"/>
    <w:rsid w:val="00B37DB6"/>
    <w:rsid w:val="00B41E82"/>
    <w:rsid w:val="00B421BC"/>
    <w:rsid w:val="00B426FC"/>
    <w:rsid w:val="00B433C2"/>
    <w:rsid w:val="00B465EF"/>
    <w:rsid w:val="00B46ED3"/>
    <w:rsid w:val="00B53E70"/>
    <w:rsid w:val="00B56FAD"/>
    <w:rsid w:val="00B640D9"/>
    <w:rsid w:val="00B65FDC"/>
    <w:rsid w:val="00B67EF9"/>
    <w:rsid w:val="00B710FE"/>
    <w:rsid w:val="00B71B67"/>
    <w:rsid w:val="00B71BD6"/>
    <w:rsid w:val="00B71E06"/>
    <w:rsid w:val="00B73998"/>
    <w:rsid w:val="00B74D27"/>
    <w:rsid w:val="00B80513"/>
    <w:rsid w:val="00B81A19"/>
    <w:rsid w:val="00B84938"/>
    <w:rsid w:val="00B905D9"/>
    <w:rsid w:val="00B938F5"/>
    <w:rsid w:val="00B942C1"/>
    <w:rsid w:val="00B94B69"/>
    <w:rsid w:val="00B95429"/>
    <w:rsid w:val="00B96881"/>
    <w:rsid w:val="00BA176C"/>
    <w:rsid w:val="00BA2C64"/>
    <w:rsid w:val="00BA516F"/>
    <w:rsid w:val="00BA51C3"/>
    <w:rsid w:val="00BB2EAF"/>
    <w:rsid w:val="00BB4713"/>
    <w:rsid w:val="00BB6B2A"/>
    <w:rsid w:val="00BB7722"/>
    <w:rsid w:val="00BC448C"/>
    <w:rsid w:val="00BD0516"/>
    <w:rsid w:val="00BD14DC"/>
    <w:rsid w:val="00BD4E1F"/>
    <w:rsid w:val="00BD6943"/>
    <w:rsid w:val="00BD6EB2"/>
    <w:rsid w:val="00BE33E2"/>
    <w:rsid w:val="00BF1769"/>
    <w:rsid w:val="00BF1B6F"/>
    <w:rsid w:val="00C01DCE"/>
    <w:rsid w:val="00C118D0"/>
    <w:rsid w:val="00C2041F"/>
    <w:rsid w:val="00C26F86"/>
    <w:rsid w:val="00C33E07"/>
    <w:rsid w:val="00C35D17"/>
    <w:rsid w:val="00C3607E"/>
    <w:rsid w:val="00C4746D"/>
    <w:rsid w:val="00C523A1"/>
    <w:rsid w:val="00C64E56"/>
    <w:rsid w:val="00C75592"/>
    <w:rsid w:val="00C764D0"/>
    <w:rsid w:val="00C80F5A"/>
    <w:rsid w:val="00C902B2"/>
    <w:rsid w:val="00C90CCF"/>
    <w:rsid w:val="00C9115D"/>
    <w:rsid w:val="00C946D4"/>
    <w:rsid w:val="00C95048"/>
    <w:rsid w:val="00C96B96"/>
    <w:rsid w:val="00CA1999"/>
    <w:rsid w:val="00CA465E"/>
    <w:rsid w:val="00CA602C"/>
    <w:rsid w:val="00CA65D1"/>
    <w:rsid w:val="00CA686B"/>
    <w:rsid w:val="00CA7D55"/>
    <w:rsid w:val="00CB06FD"/>
    <w:rsid w:val="00CB1394"/>
    <w:rsid w:val="00CB5B04"/>
    <w:rsid w:val="00CB7337"/>
    <w:rsid w:val="00CC1179"/>
    <w:rsid w:val="00CC11C6"/>
    <w:rsid w:val="00CC73A2"/>
    <w:rsid w:val="00CD0008"/>
    <w:rsid w:val="00CD0057"/>
    <w:rsid w:val="00CD0215"/>
    <w:rsid w:val="00CD058C"/>
    <w:rsid w:val="00CD091F"/>
    <w:rsid w:val="00CD0CFC"/>
    <w:rsid w:val="00CD190D"/>
    <w:rsid w:val="00CE1073"/>
    <w:rsid w:val="00CE65F9"/>
    <w:rsid w:val="00CE7511"/>
    <w:rsid w:val="00CF1897"/>
    <w:rsid w:val="00CF44AD"/>
    <w:rsid w:val="00D04B5B"/>
    <w:rsid w:val="00D05957"/>
    <w:rsid w:val="00D12A95"/>
    <w:rsid w:val="00D1357E"/>
    <w:rsid w:val="00D14DB6"/>
    <w:rsid w:val="00D15EB4"/>
    <w:rsid w:val="00D204C1"/>
    <w:rsid w:val="00D20DC4"/>
    <w:rsid w:val="00D31835"/>
    <w:rsid w:val="00D34303"/>
    <w:rsid w:val="00D35347"/>
    <w:rsid w:val="00D50671"/>
    <w:rsid w:val="00D55D0D"/>
    <w:rsid w:val="00D57ADD"/>
    <w:rsid w:val="00D6044A"/>
    <w:rsid w:val="00D63928"/>
    <w:rsid w:val="00D64821"/>
    <w:rsid w:val="00D73C62"/>
    <w:rsid w:val="00D74341"/>
    <w:rsid w:val="00D77847"/>
    <w:rsid w:val="00D81B08"/>
    <w:rsid w:val="00D84524"/>
    <w:rsid w:val="00D84CEE"/>
    <w:rsid w:val="00D90E20"/>
    <w:rsid w:val="00D94A05"/>
    <w:rsid w:val="00D95F39"/>
    <w:rsid w:val="00DA2FE4"/>
    <w:rsid w:val="00DA4502"/>
    <w:rsid w:val="00DA7240"/>
    <w:rsid w:val="00DA7C1C"/>
    <w:rsid w:val="00DB1A87"/>
    <w:rsid w:val="00DC163E"/>
    <w:rsid w:val="00DC3215"/>
    <w:rsid w:val="00DC4CEF"/>
    <w:rsid w:val="00DC5F86"/>
    <w:rsid w:val="00DD02A3"/>
    <w:rsid w:val="00DD0A24"/>
    <w:rsid w:val="00DD4E50"/>
    <w:rsid w:val="00DE26BA"/>
    <w:rsid w:val="00DE3E93"/>
    <w:rsid w:val="00DE5B60"/>
    <w:rsid w:val="00DE5C25"/>
    <w:rsid w:val="00DF505B"/>
    <w:rsid w:val="00DF5115"/>
    <w:rsid w:val="00E008D6"/>
    <w:rsid w:val="00E0184F"/>
    <w:rsid w:val="00E02E66"/>
    <w:rsid w:val="00E038E4"/>
    <w:rsid w:val="00E0506F"/>
    <w:rsid w:val="00E10E23"/>
    <w:rsid w:val="00E128C8"/>
    <w:rsid w:val="00E1421D"/>
    <w:rsid w:val="00E22400"/>
    <w:rsid w:val="00E260A1"/>
    <w:rsid w:val="00E27709"/>
    <w:rsid w:val="00E32E25"/>
    <w:rsid w:val="00E34BAF"/>
    <w:rsid w:val="00E36798"/>
    <w:rsid w:val="00E370D3"/>
    <w:rsid w:val="00E37BA0"/>
    <w:rsid w:val="00E37E36"/>
    <w:rsid w:val="00E40303"/>
    <w:rsid w:val="00E4263D"/>
    <w:rsid w:val="00E438ED"/>
    <w:rsid w:val="00E46BB5"/>
    <w:rsid w:val="00E6550C"/>
    <w:rsid w:val="00E72E54"/>
    <w:rsid w:val="00E759CB"/>
    <w:rsid w:val="00E8428B"/>
    <w:rsid w:val="00E844D4"/>
    <w:rsid w:val="00E849C1"/>
    <w:rsid w:val="00E90938"/>
    <w:rsid w:val="00E931E2"/>
    <w:rsid w:val="00E93A0C"/>
    <w:rsid w:val="00E93FB0"/>
    <w:rsid w:val="00E94973"/>
    <w:rsid w:val="00E94FA7"/>
    <w:rsid w:val="00E956AB"/>
    <w:rsid w:val="00E97A89"/>
    <w:rsid w:val="00EA3C77"/>
    <w:rsid w:val="00EA5AB6"/>
    <w:rsid w:val="00EA6A37"/>
    <w:rsid w:val="00EB24A8"/>
    <w:rsid w:val="00EB315B"/>
    <w:rsid w:val="00EB6D42"/>
    <w:rsid w:val="00EB7F50"/>
    <w:rsid w:val="00EC13F0"/>
    <w:rsid w:val="00EC2741"/>
    <w:rsid w:val="00EC7F29"/>
    <w:rsid w:val="00ED11D3"/>
    <w:rsid w:val="00ED631D"/>
    <w:rsid w:val="00ED6A9A"/>
    <w:rsid w:val="00ED7046"/>
    <w:rsid w:val="00EE243E"/>
    <w:rsid w:val="00EE4F3C"/>
    <w:rsid w:val="00EF3FE2"/>
    <w:rsid w:val="00F06CFE"/>
    <w:rsid w:val="00F12F1D"/>
    <w:rsid w:val="00F14448"/>
    <w:rsid w:val="00F15BC6"/>
    <w:rsid w:val="00F16F70"/>
    <w:rsid w:val="00F23709"/>
    <w:rsid w:val="00F24BD2"/>
    <w:rsid w:val="00F26365"/>
    <w:rsid w:val="00F270C8"/>
    <w:rsid w:val="00F3379A"/>
    <w:rsid w:val="00F3473D"/>
    <w:rsid w:val="00F35AC1"/>
    <w:rsid w:val="00F447CD"/>
    <w:rsid w:val="00F45204"/>
    <w:rsid w:val="00F47B9C"/>
    <w:rsid w:val="00F530AA"/>
    <w:rsid w:val="00F54DAE"/>
    <w:rsid w:val="00F61B13"/>
    <w:rsid w:val="00F6317E"/>
    <w:rsid w:val="00F638A6"/>
    <w:rsid w:val="00F656E9"/>
    <w:rsid w:val="00F71852"/>
    <w:rsid w:val="00F71E48"/>
    <w:rsid w:val="00F72189"/>
    <w:rsid w:val="00F76FE1"/>
    <w:rsid w:val="00F77B8C"/>
    <w:rsid w:val="00F8094E"/>
    <w:rsid w:val="00F83FDA"/>
    <w:rsid w:val="00F845D8"/>
    <w:rsid w:val="00F854DE"/>
    <w:rsid w:val="00F902DA"/>
    <w:rsid w:val="00F94DC0"/>
    <w:rsid w:val="00F97741"/>
    <w:rsid w:val="00FA1B1D"/>
    <w:rsid w:val="00FA2837"/>
    <w:rsid w:val="00FA4082"/>
    <w:rsid w:val="00FB3C43"/>
    <w:rsid w:val="00FB3DC2"/>
    <w:rsid w:val="00FB4487"/>
    <w:rsid w:val="00FB72AA"/>
    <w:rsid w:val="00FC0D13"/>
    <w:rsid w:val="00FC26C3"/>
    <w:rsid w:val="00FC382E"/>
    <w:rsid w:val="00FC6C6D"/>
    <w:rsid w:val="00FC79EC"/>
    <w:rsid w:val="00FD0AF2"/>
    <w:rsid w:val="00FD45E9"/>
    <w:rsid w:val="00FD5680"/>
    <w:rsid w:val="00FD703D"/>
    <w:rsid w:val="00FE006A"/>
    <w:rsid w:val="00FE30B7"/>
    <w:rsid w:val="00FE3168"/>
    <w:rsid w:val="00FF1658"/>
    <w:rsid w:val="00FF1F7F"/>
    <w:rsid w:val="00FF2474"/>
    <w:rsid w:val="00FF38A1"/>
    <w:rsid w:val="00FF5B5F"/>
    <w:rsid w:val="00FF5EA6"/>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8A64A"/>
  <w14:defaultImageDpi w14:val="0"/>
  <w15:docId w15:val="{C07E6E94-A094-4A7A-AA0A-07F96845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5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182A79"/>
    <w:pPr>
      <w:ind w:left="720"/>
      <w:contextualSpacing/>
    </w:pPr>
  </w:style>
  <w:style w:type="character" w:customStyle="1" w:styleId="UnresolvedMention1">
    <w:name w:val="Unresolved Mention1"/>
    <w:basedOn w:val="DefaultParagraphFont"/>
    <w:uiPriority w:val="99"/>
    <w:semiHidden/>
    <w:unhideWhenUsed/>
    <w:rsid w:val="00BF1769"/>
    <w:rPr>
      <w:color w:val="605E5C"/>
      <w:shd w:val="clear" w:color="auto" w:fill="E1DFDD"/>
    </w:rPr>
  </w:style>
  <w:style w:type="paragraph" w:styleId="Revision">
    <w:name w:val="Revision"/>
    <w:hidden/>
    <w:uiPriority w:val="99"/>
    <w:semiHidden/>
    <w:rsid w:val="006D6824"/>
    <w:rPr>
      <w:sz w:val="22"/>
      <w:szCs w:val="22"/>
    </w:rPr>
  </w:style>
  <w:style w:type="character" w:styleId="CommentReference">
    <w:name w:val="annotation reference"/>
    <w:basedOn w:val="DefaultParagraphFont"/>
    <w:uiPriority w:val="99"/>
    <w:semiHidden/>
    <w:unhideWhenUsed/>
    <w:rsid w:val="006D6824"/>
    <w:rPr>
      <w:sz w:val="16"/>
      <w:szCs w:val="16"/>
    </w:rPr>
  </w:style>
  <w:style w:type="paragraph" w:styleId="CommentText">
    <w:name w:val="annotation text"/>
    <w:basedOn w:val="Normal"/>
    <w:link w:val="CommentTextChar"/>
    <w:uiPriority w:val="99"/>
    <w:unhideWhenUsed/>
    <w:rsid w:val="006D6824"/>
    <w:rPr>
      <w:sz w:val="20"/>
      <w:szCs w:val="20"/>
    </w:rPr>
  </w:style>
  <w:style w:type="character" w:customStyle="1" w:styleId="CommentTextChar">
    <w:name w:val="Comment Text Char"/>
    <w:basedOn w:val="DefaultParagraphFont"/>
    <w:link w:val="CommentText"/>
    <w:uiPriority w:val="99"/>
    <w:rsid w:val="006D6824"/>
  </w:style>
  <w:style w:type="paragraph" w:styleId="CommentSubject">
    <w:name w:val="annotation subject"/>
    <w:basedOn w:val="CommentText"/>
    <w:next w:val="CommentText"/>
    <w:link w:val="CommentSubjectChar"/>
    <w:uiPriority w:val="99"/>
    <w:semiHidden/>
    <w:unhideWhenUsed/>
    <w:rsid w:val="006D6824"/>
    <w:rPr>
      <w:b/>
      <w:bCs/>
    </w:rPr>
  </w:style>
  <w:style w:type="character" w:customStyle="1" w:styleId="CommentSubjectChar">
    <w:name w:val="Comment Subject Char"/>
    <w:basedOn w:val="CommentTextChar"/>
    <w:link w:val="CommentSubject"/>
    <w:uiPriority w:val="99"/>
    <w:semiHidden/>
    <w:rsid w:val="006D6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45679791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738087823">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12964742">
      <w:bodyDiv w:val="1"/>
      <w:marLeft w:val="0"/>
      <w:marRight w:val="0"/>
      <w:marTop w:val="0"/>
      <w:marBottom w:val="0"/>
      <w:divBdr>
        <w:top w:val="none" w:sz="0" w:space="0" w:color="auto"/>
        <w:left w:val="none" w:sz="0" w:space="0" w:color="auto"/>
        <w:bottom w:val="none" w:sz="0" w:space="0" w:color="auto"/>
        <w:right w:val="none" w:sz="0" w:space="0" w:color="auto"/>
      </w:divBdr>
    </w:div>
    <w:div w:id="21160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reid@lausd.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uwadia@lausd.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ileen.mitchell@lausd.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d0840@lausd.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8952-AEFC-4C76-BFDD-16AD710B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Consing, Rowena O</cp:lastModifiedBy>
  <cp:revision>4</cp:revision>
  <cp:lastPrinted>2020-02-03T23:23:00Z</cp:lastPrinted>
  <dcterms:created xsi:type="dcterms:W3CDTF">2021-02-03T18:35:00Z</dcterms:created>
  <dcterms:modified xsi:type="dcterms:W3CDTF">2021-02-12T16:13:00Z</dcterms:modified>
</cp:coreProperties>
</file>